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C49CD32" w14:textId="6CD32C7D"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06623C">
        <w:rPr>
          <w:rFonts w:ascii="標楷體" w:eastAsia="標楷體" w:hAnsi="標楷體" w:hint="eastAsia"/>
          <w:b/>
          <w:sz w:val="30"/>
          <w:szCs w:val="30"/>
        </w:rPr>
        <w:t>竹山鎮社寮國民小學</w:t>
      </w:r>
      <w:r w:rsidR="00B77435"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14:paraId="3651E576" w14:textId="77777777"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1DE23C0B" w14:textId="77777777" w:rsidTr="00C576CF">
        <w:trPr>
          <w:trHeight w:val="680"/>
        </w:trPr>
        <w:tc>
          <w:tcPr>
            <w:tcW w:w="1375" w:type="dxa"/>
            <w:vAlign w:val="center"/>
          </w:tcPr>
          <w:p w14:paraId="7EDCA1BA" w14:textId="77777777"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71354FCF" w14:textId="12EE9194" w:rsidR="006F6738" w:rsidRPr="000C5186" w:rsidRDefault="006A1190" w:rsidP="006F6738">
            <w:pPr>
              <w:rPr>
                <w:rFonts w:ascii="標楷體" w:eastAsia="標楷體" w:hAnsi="標楷體"/>
                <w:sz w:val="28"/>
                <w:shd w:val="pct15" w:color="auto" w:fill="FFFFFF"/>
              </w:rPr>
            </w:pPr>
            <w:proofErr w:type="gramStart"/>
            <w:r>
              <w:rPr>
                <w:rFonts w:ascii="標楷體" w:eastAsia="標楷體" w:hAnsi="標楷體" w:hint="eastAsia"/>
                <w:sz w:val="28"/>
              </w:rPr>
              <w:t>健體</w:t>
            </w:r>
            <w:proofErr w:type="gramEnd"/>
          </w:p>
        </w:tc>
        <w:tc>
          <w:tcPr>
            <w:tcW w:w="2126" w:type="dxa"/>
            <w:vAlign w:val="center"/>
          </w:tcPr>
          <w:p w14:paraId="2543A020" w14:textId="77777777"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2E62C311" w14:textId="2F1B0752"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1770DA">
              <w:rPr>
                <w:rFonts w:ascii="標楷體" w:eastAsia="標楷體" w:hAnsi="標楷體" w:hint="eastAsia"/>
                <w:sz w:val="28"/>
              </w:rPr>
              <w:t>五</w:t>
            </w:r>
            <w:r w:rsidR="00D262A1" w:rsidRPr="004F4430">
              <w:rPr>
                <w:rFonts w:ascii="標楷體" w:eastAsia="標楷體" w:hAnsi="標楷體" w:hint="eastAsia"/>
                <w:sz w:val="28"/>
              </w:rPr>
              <w:t>年級</w:t>
            </w:r>
            <w:r w:rsidRPr="004F4430">
              <w:rPr>
                <w:rFonts w:ascii="標楷體" w:eastAsia="標楷體" w:hAnsi="標楷體" w:hint="eastAsia"/>
                <w:sz w:val="28"/>
              </w:rPr>
              <w:t>，共</w:t>
            </w:r>
            <w:r w:rsidR="001770DA" w:rsidRPr="001770DA">
              <w:rPr>
                <w:rFonts w:ascii="標楷體" w:eastAsia="標楷體" w:hAnsi="標楷體" w:hint="eastAsia"/>
                <w:sz w:val="28"/>
                <w:u w:val="single"/>
              </w:rPr>
              <w:t>2</w:t>
            </w:r>
            <w:r w:rsidR="00D262A1" w:rsidRPr="004F4430">
              <w:rPr>
                <w:rFonts w:ascii="標楷體" w:eastAsia="標楷體" w:hAnsi="標楷體" w:hint="eastAsia"/>
                <w:sz w:val="28"/>
              </w:rPr>
              <w:t>班</w:t>
            </w:r>
          </w:p>
        </w:tc>
      </w:tr>
      <w:tr w:rsidR="006F6738" w:rsidRPr="004F4430" w14:paraId="7C23FC12" w14:textId="77777777" w:rsidTr="00C576CF">
        <w:trPr>
          <w:trHeight w:val="680"/>
        </w:trPr>
        <w:tc>
          <w:tcPr>
            <w:tcW w:w="1375" w:type="dxa"/>
            <w:vAlign w:val="center"/>
          </w:tcPr>
          <w:p w14:paraId="0B2635CF" w14:textId="77777777"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53EB086F" w14:textId="4B1B0820" w:rsidR="006F6738" w:rsidRPr="004F4430" w:rsidRDefault="00DB4A97" w:rsidP="001533E2">
            <w:pPr>
              <w:rPr>
                <w:rFonts w:ascii="標楷體" w:eastAsia="標楷體" w:hAnsi="標楷體"/>
                <w:sz w:val="28"/>
              </w:rPr>
            </w:pPr>
            <w:r>
              <w:rPr>
                <w:rFonts w:ascii="標楷體" w:eastAsia="標楷體" w:hAnsi="標楷體" w:hint="eastAsia"/>
                <w:sz w:val="28"/>
              </w:rPr>
              <w:t>賴邵榆</w:t>
            </w:r>
          </w:p>
        </w:tc>
        <w:tc>
          <w:tcPr>
            <w:tcW w:w="2126" w:type="dxa"/>
            <w:vAlign w:val="center"/>
          </w:tcPr>
          <w:p w14:paraId="7AAF7A0A" w14:textId="77777777"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proofErr w:type="gramStart"/>
            <w:r w:rsidR="00CE63A2" w:rsidRPr="004F4430">
              <w:rPr>
                <w:rFonts w:ascii="標楷體" w:eastAsia="標楷體" w:hAnsi="標楷體" w:hint="eastAsia"/>
                <w:sz w:val="28"/>
              </w:rPr>
              <w:t>週</w:t>
            </w:r>
            <w:proofErr w:type="gramEnd"/>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14:paraId="38E9CB2B" w14:textId="78266298"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006A1190" w:rsidRPr="00B77435">
              <w:rPr>
                <w:rFonts w:ascii="標楷體" w:eastAsia="標楷體" w:hAnsi="標楷體" w:hint="eastAsia"/>
                <w:sz w:val="28"/>
                <w:u w:val="single"/>
              </w:rPr>
              <w:t>3</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000C5186" w:rsidRPr="00B77435">
              <w:rPr>
                <w:rFonts w:ascii="標楷體" w:eastAsia="標楷體" w:hAnsi="標楷體" w:hint="eastAsia"/>
                <w:sz w:val="28"/>
                <w:u w:val="single"/>
              </w:rPr>
              <w:t>21</w:t>
            </w:r>
            <w:proofErr w:type="gramStart"/>
            <w:r w:rsidR="00B6411C" w:rsidRPr="004F4430">
              <w:rPr>
                <w:rFonts w:ascii="標楷體" w:eastAsia="標楷體" w:hAnsi="標楷體" w:hint="eastAsia"/>
                <w:sz w:val="28"/>
              </w:rPr>
              <w:t>週</w:t>
            </w:r>
            <w:proofErr w:type="gramEnd"/>
            <w:r w:rsidR="00B6411C" w:rsidRPr="004F4430">
              <w:rPr>
                <w:rFonts w:ascii="標楷體" w:eastAsia="標楷體" w:hAnsi="標楷體" w:hint="eastAsia"/>
                <w:sz w:val="28"/>
              </w:rPr>
              <w:t>，共</w:t>
            </w:r>
            <w:r w:rsidR="006A1190" w:rsidRPr="00B77435">
              <w:rPr>
                <w:rFonts w:ascii="標楷體" w:eastAsia="標楷體" w:hAnsi="標楷體" w:hint="eastAsia"/>
                <w:sz w:val="28"/>
                <w:u w:val="single"/>
              </w:rPr>
              <w:t>63</w:t>
            </w:r>
            <w:r w:rsidR="00B6411C" w:rsidRPr="004F4430">
              <w:rPr>
                <w:rFonts w:ascii="標楷體" w:eastAsia="標楷體" w:hAnsi="標楷體" w:hint="eastAsia"/>
                <w:sz w:val="28"/>
              </w:rPr>
              <w:t>節</w:t>
            </w:r>
          </w:p>
        </w:tc>
      </w:tr>
    </w:tbl>
    <w:p w14:paraId="0B8A3B60" w14:textId="77777777"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14:paraId="191938B8" w14:textId="77777777" w:rsidTr="0035609C">
        <w:trPr>
          <w:trHeight w:val="1648"/>
        </w:trPr>
        <w:tc>
          <w:tcPr>
            <w:tcW w:w="5000" w:type="pct"/>
            <w:gridSpan w:val="10"/>
          </w:tcPr>
          <w:p w14:paraId="5F1EAAE3"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課程目標:</w:t>
            </w:r>
          </w:p>
          <w:p w14:paraId="368EAC25"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1.認識傳染病的傳染途徑、症狀和預防方法。</w:t>
            </w:r>
          </w:p>
          <w:p w14:paraId="1A6ECD94"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2.了解危害視力、口腔健康的生活習慣，維護眼睛和牙齒的健康。</w:t>
            </w:r>
          </w:p>
          <w:p w14:paraId="27D15AD8"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3.了解成癮物質對健康的危害，並堅定拒絕成癮物質。</w:t>
            </w:r>
          </w:p>
          <w:p w14:paraId="2596CD2A"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4.認識自己，並能</w:t>
            </w:r>
            <w:proofErr w:type="gramStart"/>
            <w:r w:rsidRPr="00124C62">
              <w:rPr>
                <w:rFonts w:ascii="標楷體" w:eastAsia="標楷體" w:hAnsi="標楷體" w:cs="Times New Roman"/>
                <w:color w:val="000000"/>
                <w:sz w:val="20"/>
                <w:szCs w:val="20"/>
              </w:rPr>
              <w:t>自我悅</w:t>
            </w:r>
            <w:proofErr w:type="gramEnd"/>
            <w:r w:rsidRPr="00124C62">
              <w:rPr>
                <w:rFonts w:ascii="標楷體" w:eastAsia="標楷體" w:hAnsi="標楷體" w:cs="Times New Roman"/>
                <w:color w:val="000000"/>
                <w:sz w:val="20"/>
                <w:szCs w:val="20"/>
              </w:rPr>
              <w:t>納。</w:t>
            </w:r>
          </w:p>
          <w:p w14:paraId="25497CAE"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5.了解校園中可能發生危險事故的情況、原因和預防方式。</w:t>
            </w:r>
          </w:p>
          <w:p w14:paraId="0F40F070"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6.了解騎自行車的安全守則，以及搭乘遊覽車的安全須知。</w:t>
            </w:r>
          </w:p>
          <w:p w14:paraId="4954A844"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7.學習遇到事故時通報緊急救護系統的注意事項。</w:t>
            </w:r>
          </w:p>
          <w:p w14:paraId="4FC81FA7"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8.學習排球低手傳球、高手傳球和低手發球動作。</w:t>
            </w:r>
          </w:p>
          <w:p w14:paraId="4B733989"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9.掌握樂</w:t>
            </w:r>
            <w:proofErr w:type="gramStart"/>
            <w:r w:rsidRPr="00124C62">
              <w:rPr>
                <w:rFonts w:ascii="標楷體" w:eastAsia="標楷體" w:hAnsi="標楷體" w:cs="Times New Roman"/>
                <w:color w:val="000000"/>
                <w:sz w:val="20"/>
                <w:szCs w:val="20"/>
              </w:rPr>
              <w:t>樂</w:t>
            </w:r>
            <w:proofErr w:type="gramEnd"/>
            <w:r w:rsidRPr="00124C62">
              <w:rPr>
                <w:rFonts w:ascii="標楷體" w:eastAsia="標楷體" w:hAnsi="標楷體" w:cs="Times New Roman"/>
                <w:color w:val="000000"/>
                <w:sz w:val="20"/>
                <w:szCs w:val="20"/>
              </w:rPr>
              <w:t>棒球攻防訣竅進行活動。</w:t>
            </w:r>
          </w:p>
          <w:p w14:paraId="1E731DE1"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10.</w:t>
            </w:r>
            <w:proofErr w:type="gramStart"/>
            <w:r w:rsidRPr="00124C62">
              <w:rPr>
                <w:rFonts w:ascii="標楷體" w:eastAsia="標楷體" w:hAnsi="標楷體" w:cs="Times New Roman"/>
                <w:color w:val="000000"/>
                <w:sz w:val="20"/>
                <w:szCs w:val="20"/>
              </w:rPr>
              <w:t>規</w:t>
            </w:r>
            <w:proofErr w:type="gramEnd"/>
            <w:r w:rsidRPr="00124C62">
              <w:rPr>
                <w:rFonts w:ascii="標楷體" w:eastAsia="標楷體" w:hAnsi="標楷體" w:cs="Times New Roman"/>
                <w:color w:val="000000"/>
                <w:sz w:val="20"/>
                <w:szCs w:val="20"/>
              </w:rPr>
              <w:t>畫個人體適能改善計畫，養成良好運動習慣。</w:t>
            </w:r>
          </w:p>
          <w:p w14:paraId="414E03CD"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11.結合不同步樁和手部動作，進行演武活動。</w:t>
            </w:r>
          </w:p>
          <w:p w14:paraId="68F498C0"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12.</w:t>
            </w:r>
            <w:proofErr w:type="gramStart"/>
            <w:r w:rsidRPr="00124C62">
              <w:rPr>
                <w:rFonts w:ascii="標楷體" w:eastAsia="標楷體" w:hAnsi="標楷體" w:cs="Times New Roman"/>
                <w:color w:val="000000"/>
                <w:sz w:val="20"/>
                <w:szCs w:val="20"/>
              </w:rPr>
              <w:t>結合甩繩和</w:t>
            </w:r>
            <w:proofErr w:type="gramEnd"/>
            <w:r w:rsidRPr="00124C62">
              <w:rPr>
                <w:rFonts w:ascii="標楷體" w:eastAsia="標楷體" w:hAnsi="標楷體" w:cs="Times New Roman"/>
                <w:color w:val="000000"/>
                <w:sz w:val="20"/>
                <w:szCs w:val="20"/>
              </w:rPr>
              <w:t>腳步的變化，展現多樣的團體跳繩姿態。</w:t>
            </w:r>
          </w:p>
          <w:p w14:paraId="0A94F052"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13.在水中漂浮、閉氣、打水、</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手前進。</w:t>
            </w:r>
          </w:p>
          <w:p w14:paraId="511476AA" w14:textId="7B49CD59" w:rsidR="006A1190" w:rsidRPr="00124C62" w:rsidRDefault="00124C62" w:rsidP="00124C62">
            <w:pPr>
              <w:pStyle w:val="Web"/>
              <w:spacing w:before="0" w:beforeAutospacing="0" w:after="0" w:afterAutospacing="0"/>
              <w:rPr>
                <w:rFonts w:ascii="標楷體" w:eastAsia="標楷體" w:hAnsi="標楷體"/>
                <w:sz w:val="26"/>
                <w:szCs w:val="26"/>
              </w:rPr>
            </w:pPr>
            <w:r w:rsidRPr="00124C62">
              <w:rPr>
                <w:rFonts w:ascii="標楷體" w:eastAsia="標楷體" w:hAnsi="標楷體" w:cs="Times New Roman"/>
                <w:color w:val="000000"/>
                <w:sz w:val="20"/>
                <w:szCs w:val="20"/>
              </w:rPr>
              <w:t>14.進行肢體創作，學跳土風舞。</w:t>
            </w:r>
          </w:p>
        </w:tc>
      </w:tr>
      <w:tr w:rsidR="004F4430" w:rsidRPr="004F4430" w14:paraId="57A0A1A6" w14:textId="77777777" w:rsidTr="00A66460">
        <w:trPr>
          <w:trHeight w:val="370"/>
        </w:trPr>
        <w:tc>
          <w:tcPr>
            <w:tcW w:w="1027" w:type="pct"/>
            <w:gridSpan w:val="2"/>
            <w:shd w:val="clear" w:color="auto" w:fill="F3F3F3"/>
            <w:vAlign w:val="center"/>
          </w:tcPr>
          <w:p w14:paraId="77A19FF7" w14:textId="77777777"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14:paraId="0E82BE9E"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14:paraId="48D77EDA" w14:textId="77777777"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0E2A47AA"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070C0FC4"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74C57EDC" w14:textId="77777777"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649BB78E" w14:textId="77777777" w:rsidTr="00A66460">
        <w:trPr>
          <w:trHeight w:val="422"/>
        </w:trPr>
        <w:tc>
          <w:tcPr>
            <w:tcW w:w="364" w:type="pct"/>
            <w:tcBorders>
              <w:right w:val="single" w:sz="4" w:space="0" w:color="auto"/>
            </w:tcBorders>
            <w:shd w:val="clear" w:color="auto" w:fill="F3F3F3"/>
            <w:vAlign w:val="center"/>
          </w:tcPr>
          <w:p w14:paraId="48665484" w14:textId="77777777" w:rsidR="00A66460" w:rsidRPr="004F4430" w:rsidRDefault="00A66460" w:rsidP="0035609C">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18C5256C" w14:textId="77777777"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14:paraId="5E394F10" w14:textId="77777777"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14:paraId="579B06CE" w14:textId="77777777"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14:paraId="7160FF8C" w14:textId="77777777"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14:paraId="3138A196" w14:textId="77777777" w:rsidR="00A66460" w:rsidRPr="004F4430" w:rsidRDefault="00A66460" w:rsidP="00613E83">
            <w:pPr>
              <w:jc w:val="center"/>
              <w:rPr>
                <w:rFonts w:ascii="標楷體" w:eastAsia="標楷體" w:hAnsi="標楷體"/>
                <w:sz w:val="26"/>
                <w:szCs w:val="26"/>
              </w:rPr>
            </w:pPr>
          </w:p>
        </w:tc>
      </w:tr>
      <w:tr w:rsidR="00124C62" w:rsidRPr="004F4430" w14:paraId="1AC136D6" w14:textId="77777777" w:rsidTr="00D406E3">
        <w:trPr>
          <w:trHeight w:val="1827"/>
        </w:trPr>
        <w:tc>
          <w:tcPr>
            <w:tcW w:w="364" w:type="pct"/>
            <w:vAlign w:val="center"/>
          </w:tcPr>
          <w:p w14:paraId="44DDA80A" w14:textId="77777777" w:rsidR="00124C62" w:rsidRPr="004F4430" w:rsidRDefault="00124C62" w:rsidP="00124C62">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vAlign w:val="center"/>
          </w:tcPr>
          <w:p w14:paraId="44555A10"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第一單元健康樂活我當家</w:t>
            </w:r>
          </w:p>
          <w:p w14:paraId="06845F3A" w14:textId="196CE7C3" w:rsidR="00124C62" w:rsidRPr="00124C62" w:rsidRDefault="00124C62" w:rsidP="00124C62">
            <w:pPr>
              <w:jc w:val="center"/>
              <w:rPr>
                <w:rFonts w:ascii="標楷體" w:eastAsia="標楷體" w:hAnsi="標楷體" w:cs="新細明體"/>
                <w:sz w:val="20"/>
                <w:szCs w:val="20"/>
              </w:rPr>
            </w:pPr>
            <w:r w:rsidRPr="00124C62">
              <w:rPr>
                <w:rFonts w:ascii="標楷體" w:eastAsia="標楷體" w:hAnsi="標楷體"/>
                <w:color w:val="000000"/>
                <w:sz w:val="20"/>
                <w:szCs w:val="20"/>
              </w:rPr>
              <w:t>第一課疾病不要來</w:t>
            </w:r>
          </w:p>
        </w:tc>
        <w:tc>
          <w:tcPr>
            <w:tcW w:w="752" w:type="pct"/>
            <w:gridSpan w:val="3"/>
            <w:tcBorders>
              <w:right w:val="single" w:sz="4" w:space="0" w:color="auto"/>
            </w:tcBorders>
          </w:tcPr>
          <w:p w14:paraId="1F45F483" w14:textId="6D10FA6D"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-E-A1具備良好身體活動與健康生活的習慣，以促進身心健全發展，並認識個人特質，發展運動與保健的潛能。</w:t>
            </w:r>
          </w:p>
        </w:tc>
        <w:tc>
          <w:tcPr>
            <w:tcW w:w="1382" w:type="pct"/>
            <w:gridSpan w:val="3"/>
            <w:tcBorders>
              <w:left w:val="single" w:sz="4" w:space="0" w:color="auto"/>
            </w:tcBorders>
          </w:tcPr>
          <w:p w14:paraId="7CF0D36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第一單元健康樂活我當家</w:t>
            </w:r>
          </w:p>
          <w:p w14:paraId="3DEB292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第1課疾病不要來</w:t>
            </w:r>
          </w:p>
          <w:p w14:paraId="0195A3A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《活動1》傳染病的三要素</w:t>
            </w:r>
          </w:p>
          <w:p w14:paraId="64B39D7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教師帶領學生閱讀課本第6-7頁情境，並配合影片說明傳染病必須在下列三個因素同時存在時才會發生。</w:t>
            </w:r>
          </w:p>
          <w:p w14:paraId="59AC1A9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《活動2》預防傳染病</w:t>
            </w:r>
          </w:p>
          <w:p w14:paraId="3A84378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1.帶領學生閱讀課本第8-9頁情境，並說明預防傳染病原則。</w:t>
            </w:r>
          </w:p>
          <w:p w14:paraId="7D52B30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2.教師將全班分成2組，每組負責課本第10-11頁一個情境的討論，分析琪</w:t>
            </w:r>
            <w:proofErr w:type="gramStart"/>
            <w:r w:rsidRPr="00124C62">
              <w:rPr>
                <w:rFonts w:ascii="標楷體" w:eastAsia="標楷體" w:hAnsi="標楷體" w:cs="Times New Roman"/>
                <w:color w:val="000000"/>
                <w:sz w:val="20"/>
                <w:szCs w:val="20"/>
              </w:rPr>
              <w:t>琪</w:t>
            </w:r>
            <w:proofErr w:type="gramEnd"/>
            <w:r w:rsidRPr="00124C62">
              <w:rPr>
                <w:rFonts w:ascii="標楷體" w:eastAsia="標楷體" w:hAnsi="標楷體" w:cs="Times New Roman"/>
                <w:color w:val="000000"/>
                <w:sz w:val="20"/>
                <w:szCs w:val="20"/>
              </w:rPr>
              <w:t>、丁丁生病的可能原因與可採取的處理或預防措施後上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w:t>
            </w:r>
          </w:p>
          <w:p w14:paraId="68ABA30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3.教師發下「預防傳染病」學習單，請學生依照課本分析的方式，將自己或家人最近生病的經驗記錄下來。</w:t>
            </w:r>
          </w:p>
          <w:p w14:paraId="1B9960D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《活動3》政府防疫措施</w:t>
            </w:r>
          </w:p>
          <w:p w14:paraId="6625CFA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1.教師配合課本第12-13頁說明政府防疫措施。</w:t>
            </w:r>
          </w:p>
          <w:p w14:paraId="539C43E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2.教師說明如果身體出現疑似「嚴重特殊傳染性肺炎」時，使用</w:t>
            </w:r>
            <w:proofErr w:type="gramStart"/>
            <w:r w:rsidRPr="00124C62">
              <w:rPr>
                <w:rFonts w:ascii="標楷體" w:eastAsia="標楷體" w:hAnsi="標楷體" w:cs="Times New Roman"/>
                <w:color w:val="000000"/>
                <w:sz w:val="20"/>
                <w:szCs w:val="20"/>
              </w:rPr>
              <w:t>快篩劑</w:t>
            </w:r>
            <w:proofErr w:type="gramEnd"/>
            <w:r w:rsidRPr="00124C62">
              <w:rPr>
                <w:rFonts w:ascii="標楷體" w:eastAsia="標楷體" w:hAnsi="標楷體" w:cs="Times New Roman"/>
                <w:color w:val="000000"/>
                <w:sz w:val="20"/>
                <w:szCs w:val="20"/>
              </w:rPr>
              <w:t>自我檢測後，</w:t>
            </w:r>
            <w:proofErr w:type="gramStart"/>
            <w:r w:rsidRPr="00124C62">
              <w:rPr>
                <w:rFonts w:ascii="標楷體" w:eastAsia="標楷體" w:hAnsi="標楷體" w:cs="Times New Roman"/>
                <w:color w:val="000000"/>
                <w:sz w:val="20"/>
                <w:szCs w:val="20"/>
              </w:rPr>
              <w:t>快篩結果</w:t>
            </w:r>
            <w:proofErr w:type="gramEnd"/>
            <w:r w:rsidRPr="00124C62">
              <w:rPr>
                <w:rFonts w:ascii="標楷體" w:eastAsia="標楷體" w:hAnsi="標楷體" w:cs="Times New Roman"/>
                <w:color w:val="000000"/>
                <w:sz w:val="20"/>
                <w:szCs w:val="20"/>
              </w:rPr>
              <w:t>為陽性的處理方法。</w:t>
            </w:r>
          </w:p>
          <w:p w14:paraId="2CE6205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《活動4》認識結核病</w:t>
            </w:r>
          </w:p>
          <w:p w14:paraId="13740D5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1.教師帶領學生閱讀課本第14頁情境，並配合影片介紹結核病。</w:t>
            </w:r>
          </w:p>
          <w:p w14:paraId="662F902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2.教師配合課本第15頁情境，說明結核病的自我檢測方法「七分篩檢法」。</w:t>
            </w:r>
          </w:p>
          <w:p w14:paraId="49B9023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3.教師說明結核病的預防方法。</w:t>
            </w:r>
          </w:p>
          <w:p w14:paraId="599651E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w:t>
            </w:r>
            <w:proofErr w:type="gramStart"/>
            <w:r w:rsidRPr="00124C62">
              <w:rPr>
                <w:rFonts w:ascii="標楷體" w:eastAsia="標楷體" w:hAnsi="標楷體" w:cs="Times New Roman"/>
                <w:color w:val="000000"/>
                <w:sz w:val="20"/>
                <w:szCs w:val="20"/>
              </w:rPr>
              <w:t>罹</w:t>
            </w:r>
            <w:proofErr w:type="gramEnd"/>
            <w:r w:rsidRPr="00124C62">
              <w:rPr>
                <w:rFonts w:ascii="標楷體" w:eastAsia="標楷體" w:hAnsi="標楷體" w:cs="Times New Roman"/>
                <w:color w:val="000000"/>
                <w:sz w:val="20"/>
                <w:szCs w:val="20"/>
              </w:rPr>
              <w:t>患肺結核的治療</w:t>
            </w:r>
          </w:p>
          <w:p w14:paraId="76D173B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教師說明除了規律用藥，肺結核病人應確實執行的事項。</w:t>
            </w:r>
          </w:p>
          <w:p w14:paraId="5C51416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《活動6》新型A型流感</w:t>
            </w:r>
          </w:p>
          <w:p w14:paraId="34469AB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1.教師帶領學生閱讀課本第18頁情境，並配合影片介紹新型A型流感。</w:t>
            </w:r>
          </w:p>
          <w:p w14:paraId="13AAC60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2.教師帶領學生閱讀課本第19頁情境，並配合影片說明預防新型A型流感必須做到「5要6不」行動。</w:t>
            </w:r>
          </w:p>
          <w:p w14:paraId="197B1EE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3.教師發下「預防新型A型流感」學習單，並提問：你平時做到哪些新型A型流感的預防行為？哪些還沒做到呢？請寫下並落實。</w:t>
            </w:r>
          </w:p>
          <w:p w14:paraId="235D7E8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w:t>
            </w:r>
            <w:proofErr w:type="gramStart"/>
            <w:r w:rsidRPr="00124C62">
              <w:rPr>
                <w:rFonts w:ascii="標楷體" w:eastAsia="標楷體" w:hAnsi="標楷體" w:cs="Times New Roman"/>
                <w:color w:val="000000"/>
                <w:sz w:val="20"/>
                <w:szCs w:val="20"/>
              </w:rPr>
              <w:t>愛滋病</w:t>
            </w:r>
            <w:proofErr w:type="gramEnd"/>
          </w:p>
          <w:p w14:paraId="54CAD4A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1.教師配合影片介紹</w:t>
            </w:r>
            <w:proofErr w:type="gramStart"/>
            <w:r w:rsidRPr="00124C62">
              <w:rPr>
                <w:rFonts w:ascii="標楷體" w:eastAsia="標楷體" w:hAnsi="標楷體" w:cs="Times New Roman"/>
                <w:color w:val="000000"/>
                <w:sz w:val="20"/>
                <w:szCs w:val="20"/>
              </w:rPr>
              <w:t>愛滋病</w:t>
            </w:r>
            <w:proofErr w:type="gramEnd"/>
            <w:r w:rsidRPr="00124C62">
              <w:rPr>
                <w:rFonts w:ascii="標楷體" w:eastAsia="標楷體" w:hAnsi="標楷體" w:cs="Times New Roman"/>
                <w:color w:val="000000"/>
                <w:sz w:val="20"/>
                <w:szCs w:val="20"/>
              </w:rPr>
              <w:t>。</w:t>
            </w:r>
          </w:p>
          <w:p w14:paraId="044C266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2.教師提問：課本</w:t>
            </w:r>
            <w:proofErr w:type="gramStart"/>
            <w:r w:rsidRPr="00124C62">
              <w:rPr>
                <w:rFonts w:ascii="標楷體" w:eastAsia="標楷體" w:hAnsi="標楷體" w:cs="Times New Roman"/>
                <w:color w:val="000000"/>
                <w:sz w:val="20"/>
                <w:szCs w:val="20"/>
              </w:rPr>
              <w:t>第21頁哪</w:t>
            </w:r>
            <w:proofErr w:type="gramEnd"/>
            <w:r w:rsidRPr="00124C62">
              <w:rPr>
                <w:rFonts w:ascii="標楷體" w:eastAsia="標楷體" w:hAnsi="標楷體" w:cs="Times New Roman"/>
                <w:color w:val="000000"/>
                <w:sz w:val="20"/>
                <w:szCs w:val="20"/>
              </w:rPr>
              <w:t>些行為有可能會被傳染</w:t>
            </w:r>
            <w:proofErr w:type="gramStart"/>
            <w:r w:rsidRPr="00124C62">
              <w:rPr>
                <w:rFonts w:ascii="標楷體" w:eastAsia="標楷體" w:hAnsi="標楷體" w:cs="Times New Roman"/>
                <w:color w:val="000000"/>
                <w:sz w:val="20"/>
                <w:szCs w:val="20"/>
              </w:rPr>
              <w:t>愛滋病</w:t>
            </w:r>
            <w:proofErr w:type="gramEnd"/>
            <w:r w:rsidRPr="00124C62">
              <w:rPr>
                <w:rFonts w:ascii="標楷體" w:eastAsia="標楷體" w:hAnsi="標楷體" w:cs="Times New Roman"/>
                <w:color w:val="000000"/>
                <w:sz w:val="20"/>
                <w:szCs w:val="20"/>
              </w:rPr>
              <w:t>？哪些行為則不會傳染</w:t>
            </w:r>
            <w:proofErr w:type="gramStart"/>
            <w:r w:rsidRPr="00124C62">
              <w:rPr>
                <w:rFonts w:ascii="標楷體" w:eastAsia="標楷體" w:hAnsi="標楷體" w:cs="Times New Roman"/>
                <w:color w:val="000000"/>
                <w:sz w:val="20"/>
                <w:szCs w:val="20"/>
              </w:rPr>
              <w:t>愛滋病</w:t>
            </w:r>
            <w:proofErr w:type="gramEnd"/>
            <w:r w:rsidRPr="00124C62">
              <w:rPr>
                <w:rFonts w:ascii="標楷體" w:eastAsia="標楷體" w:hAnsi="標楷體" w:cs="Times New Roman"/>
                <w:color w:val="000000"/>
                <w:sz w:val="20"/>
                <w:szCs w:val="20"/>
              </w:rPr>
              <w:t>呢？並請學生完成「</w:t>
            </w:r>
            <w:proofErr w:type="gramStart"/>
            <w:r w:rsidRPr="00124C62">
              <w:rPr>
                <w:rFonts w:ascii="標楷體" w:eastAsia="標楷體" w:hAnsi="標楷體" w:cs="Times New Roman"/>
                <w:color w:val="000000"/>
                <w:sz w:val="20"/>
                <w:szCs w:val="20"/>
              </w:rPr>
              <w:t>愛滋病</w:t>
            </w:r>
            <w:proofErr w:type="gramEnd"/>
            <w:r w:rsidRPr="00124C62">
              <w:rPr>
                <w:rFonts w:ascii="標楷體" w:eastAsia="標楷體" w:hAnsi="標楷體" w:cs="Times New Roman"/>
                <w:color w:val="000000"/>
                <w:sz w:val="20"/>
                <w:szCs w:val="20"/>
              </w:rPr>
              <w:t>的傳染途徑」學習單。</w:t>
            </w:r>
          </w:p>
          <w:p w14:paraId="786A88F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3.教師請學生上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分享，並說明</w:t>
            </w:r>
            <w:proofErr w:type="gramStart"/>
            <w:r w:rsidRPr="00124C62">
              <w:rPr>
                <w:rFonts w:ascii="標楷體" w:eastAsia="標楷體" w:hAnsi="標楷體" w:cs="Times New Roman"/>
                <w:color w:val="000000"/>
                <w:sz w:val="20"/>
                <w:szCs w:val="20"/>
              </w:rPr>
              <w:t>愛滋病</w:t>
            </w:r>
            <w:proofErr w:type="gramEnd"/>
            <w:r w:rsidRPr="00124C62">
              <w:rPr>
                <w:rFonts w:ascii="標楷體" w:eastAsia="標楷體" w:hAnsi="標楷體" w:cs="Times New Roman"/>
                <w:color w:val="000000"/>
                <w:sz w:val="20"/>
                <w:szCs w:val="20"/>
              </w:rPr>
              <w:t>的傳染途徑包含：性行為傳染、血液傳染、母子垂直感染。</w:t>
            </w:r>
          </w:p>
          <w:p w14:paraId="2A168C5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w:t>
            </w:r>
            <w:proofErr w:type="gramStart"/>
            <w:r w:rsidRPr="00124C62">
              <w:rPr>
                <w:rFonts w:ascii="標楷體" w:eastAsia="標楷體" w:hAnsi="標楷體" w:cs="Times New Roman"/>
                <w:color w:val="000000"/>
                <w:sz w:val="20"/>
                <w:szCs w:val="20"/>
              </w:rPr>
              <w:t>愛滋病正解大進擊</w:t>
            </w:r>
            <w:proofErr w:type="gramEnd"/>
          </w:p>
          <w:p w14:paraId="3E126FB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教師請學生分享對於</w:t>
            </w:r>
            <w:proofErr w:type="gramStart"/>
            <w:r w:rsidRPr="00124C62">
              <w:rPr>
                <w:rFonts w:ascii="標楷體" w:eastAsia="標楷體" w:hAnsi="標楷體" w:cs="Times New Roman"/>
                <w:color w:val="000000"/>
                <w:sz w:val="20"/>
                <w:szCs w:val="20"/>
              </w:rPr>
              <w:t>愛滋病</w:t>
            </w:r>
            <w:proofErr w:type="gramEnd"/>
            <w:r w:rsidRPr="00124C62">
              <w:rPr>
                <w:rFonts w:ascii="標楷體" w:eastAsia="標楷體" w:hAnsi="標楷體" w:cs="Times New Roman"/>
                <w:color w:val="000000"/>
                <w:sz w:val="20"/>
                <w:szCs w:val="20"/>
              </w:rPr>
              <w:t>的觀感，全班一起討論，完成「</w:t>
            </w:r>
            <w:proofErr w:type="gramStart"/>
            <w:r w:rsidRPr="00124C62">
              <w:rPr>
                <w:rFonts w:ascii="標楷體" w:eastAsia="標楷體" w:hAnsi="標楷體" w:cs="Times New Roman"/>
                <w:color w:val="000000"/>
                <w:sz w:val="20"/>
                <w:szCs w:val="20"/>
              </w:rPr>
              <w:t>愛滋病正解大進擊</w:t>
            </w:r>
            <w:proofErr w:type="gramEnd"/>
            <w:r w:rsidRPr="00124C62">
              <w:rPr>
                <w:rFonts w:ascii="標楷體" w:eastAsia="標楷體" w:hAnsi="標楷體" w:cs="Times New Roman"/>
                <w:color w:val="000000"/>
                <w:sz w:val="20"/>
                <w:szCs w:val="20"/>
              </w:rPr>
              <w:t>」學習單。</w:t>
            </w:r>
          </w:p>
          <w:p w14:paraId="6454D3B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《活動9》關懷</w:t>
            </w:r>
            <w:proofErr w:type="gramStart"/>
            <w:r w:rsidRPr="00124C62">
              <w:rPr>
                <w:rFonts w:ascii="標楷體" w:eastAsia="標楷體" w:hAnsi="標楷體" w:cs="Times New Roman"/>
                <w:color w:val="000000"/>
                <w:sz w:val="20"/>
                <w:szCs w:val="20"/>
              </w:rPr>
              <w:t>愛滋從了解</w:t>
            </w:r>
            <w:proofErr w:type="gramEnd"/>
            <w:r w:rsidRPr="00124C62">
              <w:rPr>
                <w:rFonts w:ascii="標楷體" w:eastAsia="標楷體" w:hAnsi="標楷體" w:cs="Times New Roman"/>
                <w:color w:val="000000"/>
                <w:sz w:val="20"/>
                <w:szCs w:val="20"/>
              </w:rPr>
              <w:t>開始</w:t>
            </w:r>
          </w:p>
          <w:p w14:paraId="2549EBB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1.教師帶領學生閱讀課本第24-25頁情境，並配合關懷</w:t>
            </w:r>
            <w:proofErr w:type="gramStart"/>
            <w:r w:rsidRPr="00124C62">
              <w:rPr>
                <w:rFonts w:ascii="標楷體" w:eastAsia="標楷體" w:hAnsi="標楷體" w:cs="Times New Roman"/>
                <w:color w:val="000000"/>
                <w:sz w:val="20"/>
                <w:szCs w:val="20"/>
              </w:rPr>
              <w:t>愛滋病</w:t>
            </w:r>
            <w:proofErr w:type="gramEnd"/>
            <w:r w:rsidRPr="00124C62">
              <w:rPr>
                <w:rFonts w:ascii="標楷體" w:eastAsia="標楷體" w:hAnsi="標楷體" w:cs="Times New Roman"/>
                <w:color w:val="000000"/>
                <w:sz w:val="20"/>
                <w:szCs w:val="20"/>
              </w:rPr>
              <w:t>患者的影片，請學生分享想法。</w:t>
            </w:r>
          </w:p>
          <w:p w14:paraId="59C20128" w14:textId="1FE4B116"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2.教師發下「關懷愛滋」學習單，請學生寫下對</w:t>
            </w:r>
            <w:proofErr w:type="gramStart"/>
            <w:r w:rsidRPr="00124C62">
              <w:rPr>
                <w:rFonts w:ascii="標楷體" w:eastAsia="標楷體" w:hAnsi="標楷體"/>
                <w:color w:val="000000"/>
                <w:sz w:val="20"/>
                <w:szCs w:val="20"/>
              </w:rPr>
              <w:t>愛滋病</w:t>
            </w:r>
            <w:proofErr w:type="gramEnd"/>
            <w:r w:rsidRPr="00124C62">
              <w:rPr>
                <w:rFonts w:ascii="標楷體" w:eastAsia="標楷體" w:hAnsi="標楷體"/>
                <w:color w:val="000000"/>
                <w:sz w:val="20"/>
                <w:szCs w:val="20"/>
              </w:rPr>
              <w:t>患者的關懷。</w:t>
            </w:r>
          </w:p>
        </w:tc>
        <w:tc>
          <w:tcPr>
            <w:tcW w:w="811" w:type="pct"/>
          </w:tcPr>
          <w:p w14:paraId="41C4D51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問答：了解傳染病發生的三要素。</w:t>
            </w:r>
          </w:p>
          <w:p w14:paraId="372FB60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發表：了解預防傳染病的原則，以及如何在生活中應用。</w:t>
            </w:r>
          </w:p>
          <w:p w14:paraId="3C67599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實作：完成「預防傳染病」、「預防新型A型流感」、「</w:t>
            </w:r>
            <w:proofErr w:type="gramStart"/>
            <w:r w:rsidRPr="00124C62">
              <w:rPr>
                <w:rFonts w:ascii="標楷體" w:eastAsia="標楷體" w:hAnsi="標楷體" w:cs="Times New Roman"/>
                <w:color w:val="000000"/>
                <w:sz w:val="20"/>
                <w:szCs w:val="20"/>
              </w:rPr>
              <w:t>愛滋病</w:t>
            </w:r>
            <w:proofErr w:type="gramEnd"/>
            <w:r w:rsidRPr="00124C62">
              <w:rPr>
                <w:rFonts w:ascii="標楷體" w:eastAsia="標楷體" w:hAnsi="標楷體" w:cs="Times New Roman"/>
                <w:color w:val="000000"/>
                <w:sz w:val="20"/>
                <w:szCs w:val="20"/>
              </w:rPr>
              <w:t>的傳染途</w:t>
            </w:r>
            <w:r w:rsidRPr="00124C62">
              <w:rPr>
                <w:rFonts w:ascii="標楷體" w:eastAsia="標楷體" w:hAnsi="標楷體" w:cs="Times New Roman"/>
                <w:color w:val="000000"/>
                <w:sz w:val="20"/>
                <w:szCs w:val="20"/>
              </w:rPr>
              <w:lastRenderedPageBreak/>
              <w:t>徑」、「</w:t>
            </w:r>
            <w:proofErr w:type="gramStart"/>
            <w:r w:rsidRPr="00124C62">
              <w:rPr>
                <w:rFonts w:ascii="標楷體" w:eastAsia="標楷體" w:hAnsi="標楷體" w:cs="Times New Roman"/>
                <w:color w:val="000000"/>
                <w:sz w:val="20"/>
                <w:szCs w:val="20"/>
              </w:rPr>
              <w:t>愛滋病正解大進擊</w:t>
            </w:r>
            <w:proofErr w:type="gramEnd"/>
            <w:r w:rsidRPr="00124C62">
              <w:rPr>
                <w:rFonts w:ascii="標楷體" w:eastAsia="標楷體" w:hAnsi="標楷體" w:cs="Times New Roman"/>
                <w:color w:val="000000"/>
                <w:sz w:val="20"/>
                <w:szCs w:val="20"/>
              </w:rPr>
              <w:t>」、「關懷與接納」學習單。</w:t>
            </w:r>
          </w:p>
          <w:p w14:paraId="02B344E2" w14:textId="63E4423A"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實踐：落實預防傳染病的行動。</w:t>
            </w:r>
          </w:p>
        </w:tc>
        <w:tc>
          <w:tcPr>
            <w:tcW w:w="1028" w:type="pct"/>
          </w:tcPr>
          <w:p w14:paraId="3266546A" w14:textId="77777777" w:rsidR="00124C62" w:rsidRPr="00124C62" w:rsidRDefault="00124C62" w:rsidP="00124C62">
            <w:pPr>
              <w:rPr>
                <w:rFonts w:ascii="標楷體" w:eastAsia="標楷體" w:hAnsi="標楷體" w:cs="新細明體"/>
                <w:sz w:val="20"/>
                <w:szCs w:val="20"/>
              </w:rPr>
            </w:pPr>
          </w:p>
        </w:tc>
      </w:tr>
      <w:tr w:rsidR="00124C62" w:rsidRPr="004F4430" w14:paraId="33851907" w14:textId="77777777" w:rsidTr="00D406E3">
        <w:trPr>
          <w:trHeight w:val="1687"/>
        </w:trPr>
        <w:tc>
          <w:tcPr>
            <w:tcW w:w="364" w:type="pct"/>
            <w:vAlign w:val="center"/>
          </w:tcPr>
          <w:p w14:paraId="01616F6F"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14:paraId="5A53180F"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第一單元健康樂活我當家</w:t>
            </w:r>
          </w:p>
          <w:p w14:paraId="11FCB7F0" w14:textId="40CEDB41"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第二課視力口腔檢查站</w:t>
            </w:r>
          </w:p>
        </w:tc>
        <w:tc>
          <w:tcPr>
            <w:tcW w:w="752" w:type="pct"/>
            <w:gridSpan w:val="3"/>
            <w:tcBorders>
              <w:right w:val="single" w:sz="4" w:space="0" w:color="auto"/>
            </w:tcBorders>
          </w:tcPr>
          <w:p w14:paraId="4B85856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-E-A1具備良好身體活動與健康生活的習慣，以促進身心健全發展，並認識個人特質，發展運動與保健的潛能。</w:t>
            </w:r>
          </w:p>
          <w:p w14:paraId="27293806" w14:textId="5C5CCD03"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-E-A3具備擬定基本的運動與保健計畫及實作能力，並以創新思考方式，因應日常生活情境。</w:t>
            </w:r>
          </w:p>
        </w:tc>
        <w:tc>
          <w:tcPr>
            <w:tcW w:w="1382" w:type="pct"/>
            <w:gridSpan w:val="3"/>
            <w:tcBorders>
              <w:left w:val="single" w:sz="4" w:space="0" w:color="auto"/>
            </w:tcBorders>
          </w:tcPr>
          <w:p w14:paraId="65F2D11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第一單元健康樂活我當家</w:t>
            </w:r>
          </w:p>
          <w:p w14:paraId="2F4B6D1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第2課視力口腔檢查站</w:t>
            </w:r>
          </w:p>
          <w:p w14:paraId="7BA4E51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《活動1》EYE的叮嚀</w:t>
            </w:r>
          </w:p>
          <w:p w14:paraId="7FF6A0F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1.教師請學生將個人視力檢查結果記錄下來，並分享檢查結果。</w:t>
            </w:r>
          </w:p>
          <w:p w14:paraId="338A015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2.教師帶領學生閱讀課本第27頁情境，並提問：士</w:t>
            </w:r>
            <w:proofErr w:type="gramStart"/>
            <w:r w:rsidRPr="00124C62">
              <w:rPr>
                <w:rFonts w:ascii="標楷體" w:eastAsia="標楷體" w:hAnsi="標楷體" w:cs="Times New Roman"/>
                <w:color w:val="000000"/>
                <w:sz w:val="20"/>
                <w:szCs w:val="20"/>
              </w:rPr>
              <w:t>勛</w:t>
            </w:r>
            <w:proofErr w:type="gramEnd"/>
            <w:r w:rsidRPr="00124C62">
              <w:rPr>
                <w:rFonts w:ascii="標楷體" w:eastAsia="標楷體" w:hAnsi="標楷體" w:cs="Times New Roman"/>
                <w:color w:val="000000"/>
                <w:sz w:val="20"/>
                <w:szCs w:val="20"/>
              </w:rPr>
              <w:t>度數加深的原因可能有哪些？</w:t>
            </w:r>
          </w:p>
          <w:p w14:paraId="5061555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《活動2》過度使用3C產品的危害</w:t>
            </w:r>
          </w:p>
          <w:p w14:paraId="4112FCE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1.教師帶領學生閱讀課本第28頁情境，並說明過度使用3C產品的危害。</w:t>
            </w:r>
          </w:p>
          <w:p w14:paraId="107D537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2.教師請學生自我檢視與反省平常使用3C產品的習慣是否正確，並思考有</w:t>
            </w:r>
            <w:proofErr w:type="gramStart"/>
            <w:r w:rsidRPr="00124C62">
              <w:rPr>
                <w:rFonts w:ascii="標楷體" w:eastAsia="標楷體" w:hAnsi="標楷體" w:cs="Times New Roman"/>
                <w:color w:val="000000"/>
                <w:sz w:val="20"/>
                <w:szCs w:val="20"/>
              </w:rPr>
              <w:t>哪些待改善</w:t>
            </w:r>
            <w:proofErr w:type="gramEnd"/>
            <w:r w:rsidRPr="00124C62">
              <w:rPr>
                <w:rFonts w:ascii="標楷體" w:eastAsia="標楷體" w:hAnsi="標楷體" w:cs="Times New Roman"/>
                <w:color w:val="000000"/>
                <w:sz w:val="20"/>
                <w:szCs w:val="20"/>
              </w:rPr>
              <w:t>之處，記錄在課本第29頁。</w:t>
            </w:r>
          </w:p>
          <w:p w14:paraId="32F8718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《活動3》常見眼睛疾病</w:t>
            </w:r>
          </w:p>
          <w:p w14:paraId="0028D5D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教師配合眼睛構造模型或圖片以及影片說明常見眼睛疾病。</w:t>
            </w:r>
          </w:p>
          <w:p w14:paraId="39A1362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w:t>
            </w:r>
            <w:proofErr w:type="gramStart"/>
            <w:r w:rsidRPr="00124C62">
              <w:rPr>
                <w:rFonts w:ascii="標楷體" w:eastAsia="標楷體" w:hAnsi="標楷體" w:cs="Times New Roman"/>
                <w:color w:val="000000"/>
                <w:sz w:val="20"/>
                <w:szCs w:val="20"/>
              </w:rPr>
              <w:t>護眼好習慣</w:t>
            </w:r>
            <w:proofErr w:type="gramEnd"/>
          </w:p>
          <w:p w14:paraId="78A68EB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教師配合影片說明</w:t>
            </w:r>
            <w:proofErr w:type="gramStart"/>
            <w:r w:rsidRPr="00124C62">
              <w:rPr>
                <w:rFonts w:ascii="標楷體" w:eastAsia="標楷體" w:hAnsi="標楷體" w:cs="Times New Roman"/>
                <w:color w:val="000000"/>
                <w:sz w:val="20"/>
                <w:szCs w:val="20"/>
              </w:rPr>
              <w:t>護眼好習慣</w:t>
            </w:r>
            <w:proofErr w:type="gramEnd"/>
            <w:r w:rsidRPr="00124C62">
              <w:rPr>
                <w:rFonts w:ascii="標楷體" w:eastAsia="標楷體" w:hAnsi="標楷體" w:cs="Times New Roman"/>
                <w:color w:val="000000"/>
                <w:sz w:val="20"/>
                <w:szCs w:val="20"/>
              </w:rPr>
              <w:t>包含：讓眼睛適時休息、端正用眼習慣、定期檢查視力、多做戶外活動、維持飲食均衡。</w:t>
            </w:r>
          </w:p>
          <w:p w14:paraId="28BD0A7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w:t>
            </w:r>
            <w:proofErr w:type="gramStart"/>
            <w:r w:rsidRPr="00124C62">
              <w:rPr>
                <w:rFonts w:ascii="標楷體" w:eastAsia="標楷體" w:hAnsi="標楷體" w:cs="Times New Roman"/>
                <w:color w:val="000000"/>
                <w:sz w:val="20"/>
                <w:szCs w:val="20"/>
              </w:rPr>
              <w:t>護眼大作戰</w:t>
            </w:r>
            <w:proofErr w:type="gramEnd"/>
          </w:p>
          <w:p w14:paraId="774691D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1.教師帶領學生討論：要想改善使用3C產品的時間，來避免視力繼續惡化，該如何做？並請學生上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w:t>
            </w:r>
          </w:p>
          <w:p w14:paraId="69563B4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2.教師配合課本第34頁情境，以士</w:t>
            </w:r>
            <w:proofErr w:type="gramStart"/>
            <w:r w:rsidRPr="00124C62">
              <w:rPr>
                <w:rFonts w:ascii="標楷體" w:eastAsia="標楷體" w:hAnsi="標楷體" w:cs="Times New Roman"/>
                <w:color w:val="000000"/>
                <w:sz w:val="20"/>
                <w:szCs w:val="20"/>
              </w:rPr>
              <w:t>勛</w:t>
            </w:r>
            <w:proofErr w:type="gramEnd"/>
            <w:r w:rsidRPr="00124C62">
              <w:rPr>
                <w:rFonts w:ascii="標楷體" w:eastAsia="標楷體" w:hAnsi="標楷體" w:cs="Times New Roman"/>
                <w:color w:val="000000"/>
                <w:sz w:val="20"/>
                <w:szCs w:val="20"/>
              </w:rPr>
              <w:t>為例，說明可利用「目標設定」技能，來設定護眼的行動目標</w:t>
            </w:r>
          </w:p>
          <w:p w14:paraId="2C2BE53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3.教師發下「</w:t>
            </w:r>
            <w:proofErr w:type="gramStart"/>
            <w:r w:rsidRPr="00124C62">
              <w:rPr>
                <w:rFonts w:ascii="標楷體" w:eastAsia="標楷體" w:hAnsi="標楷體" w:cs="Times New Roman"/>
                <w:color w:val="000000"/>
                <w:sz w:val="20"/>
                <w:szCs w:val="20"/>
              </w:rPr>
              <w:t>護眼大作戰</w:t>
            </w:r>
            <w:proofErr w:type="gramEnd"/>
            <w:r w:rsidRPr="00124C62">
              <w:rPr>
                <w:rFonts w:ascii="標楷體" w:eastAsia="標楷體" w:hAnsi="標楷體" w:cs="Times New Roman"/>
                <w:color w:val="000000"/>
                <w:sz w:val="20"/>
                <w:szCs w:val="20"/>
              </w:rPr>
              <w:t>」學習單，請學生參考課本的原則，依照自己的用眼習慣與視力情況訂定目標。</w:t>
            </w:r>
          </w:p>
          <w:p w14:paraId="2B041B3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《活動6》護眼計畫行動管理</w:t>
            </w:r>
          </w:p>
          <w:p w14:paraId="57959A7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1.教師配合課本第35頁情境，以士</w:t>
            </w:r>
            <w:proofErr w:type="gramStart"/>
            <w:r w:rsidRPr="00124C62">
              <w:rPr>
                <w:rFonts w:ascii="標楷體" w:eastAsia="標楷體" w:hAnsi="標楷體" w:cs="Times New Roman"/>
                <w:color w:val="000000"/>
                <w:sz w:val="20"/>
                <w:szCs w:val="20"/>
              </w:rPr>
              <w:t>勛</w:t>
            </w:r>
            <w:proofErr w:type="gramEnd"/>
            <w:r w:rsidRPr="00124C62">
              <w:rPr>
                <w:rFonts w:ascii="標楷體" w:eastAsia="標楷體" w:hAnsi="標楷體" w:cs="Times New Roman"/>
                <w:color w:val="000000"/>
                <w:sz w:val="20"/>
                <w:szCs w:val="20"/>
              </w:rPr>
              <w:t>為例，說明護眼計畫行動管理的方法。</w:t>
            </w:r>
          </w:p>
          <w:p w14:paraId="2154E1D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2.教師發下「護眼計畫行動管理」學習單，請學生參考課本的方法訂定使用公約。接著請學生於課後開始執行計畫，並如實記錄。</w:t>
            </w:r>
          </w:p>
          <w:p w14:paraId="5068B79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《活動7》洗牙與口腔疾病</w:t>
            </w:r>
          </w:p>
          <w:p w14:paraId="5C5713E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1.教師請學生分享去牙科診所就醫的經驗：你的牙齒為何不舒服？醫師檢查與治療時你的感受如何？醫師提供</w:t>
            </w:r>
            <w:proofErr w:type="gramStart"/>
            <w:r w:rsidRPr="00124C62">
              <w:rPr>
                <w:rFonts w:ascii="標楷體" w:eastAsia="標楷體" w:hAnsi="標楷體" w:cs="Times New Roman"/>
                <w:color w:val="000000"/>
                <w:sz w:val="20"/>
                <w:szCs w:val="20"/>
              </w:rPr>
              <w:t>哪些潔牙</w:t>
            </w:r>
            <w:proofErr w:type="gramEnd"/>
            <w:r w:rsidRPr="00124C62">
              <w:rPr>
                <w:rFonts w:ascii="標楷體" w:eastAsia="標楷體" w:hAnsi="標楷體" w:cs="Times New Roman"/>
                <w:color w:val="000000"/>
                <w:sz w:val="20"/>
                <w:szCs w:val="20"/>
              </w:rPr>
              <w:t>建議？</w:t>
            </w:r>
          </w:p>
          <w:p w14:paraId="13A4A4F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2.教師帶領學生閱讀課本第37頁情境，並配合影片說明牙周病、牙齦炎。</w:t>
            </w:r>
          </w:p>
          <w:p w14:paraId="2E5A971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《活動8》牙齒矯正</w:t>
            </w:r>
          </w:p>
          <w:p w14:paraId="6462252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教師帶領學生閱讀課本第38頁情境，並說明牙齒矯正。</w:t>
            </w:r>
          </w:p>
          <w:p w14:paraId="2437B83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《活動9》潔牙習慣改善計畫</w:t>
            </w:r>
          </w:p>
          <w:p w14:paraId="08A3ADB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1.教師配合課本第40-41頁情境，以士</w:t>
            </w:r>
            <w:proofErr w:type="gramStart"/>
            <w:r w:rsidRPr="00124C62">
              <w:rPr>
                <w:rFonts w:ascii="標楷體" w:eastAsia="標楷體" w:hAnsi="標楷體" w:cs="Times New Roman"/>
                <w:color w:val="000000"/>
                <w:sz w:val="20"/>
                <w:szCs w:val="20"/>
              </w:rPr>
              <w:t>勛</w:t>
            </w:r>
            <w:proofErr w:type="gramEnd"/>
            <w:r w:rsidRPr="00124C62">
              <w:rPr>
                <w:rFonts w:ascii="標楷體" w:eastAsia="標楷體" w:hAnsi="標楷體" w:cs="Times New Roman"/>
                <w:color w:val="000000"/>
                <w:sz w:val="20"/>
                <w:szCs w:val="20"/>
              </w:rPr>
              <w:t>為例說明，並引導學生運用「自我管理與監督」技能，改善潔牙習慣。</w:t>
            </w:r>
          </w:p>
          <w:p w14:paraId="7357083E" w14:textId="0A4B1541"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2.教師發下「口腔保健習慣改善計畫」學習單，請學生針對待改進的口腔保健習慣，配合「自我管理與監督」技能步驟填寫，並於未來兩</w:t>
            </w:r>
            <w:proofErr w:type="gramStart"/>
            <w:r w:rsidRPr="00124C62">
              <w:rPr>
                <w:rFonts w:ascii="標楷體" w:eastAsia="標楷體" w:hAnsi="標楷體"/>
                <w:color w:val="000000"/>
                <w:sz w:val="20"/>
                <w:szCs w:val="20"/>
              </w:rPr>
              <w:t>週</w:t>
            </w:r>
            <w:proofErr w:type="gramEnd"/>
            <w:r w:rsidRPr="00124C62">
              <w:rPr>
                <w:rFonts w:ascii="標楷體" w:eastAsia="標楷體" w:hAnsi="標楷體"/>
                <w:color w:val="000000"/>
                <w:sz w:val="20"/>
                <w:szCs w:val="20"/>
              </w:rPr>
              <w:t>執行與記錄。</w:t>
            </w:r>
          </w:p>
        </w:tc>
        <w:tc>
          <w:tcPr>
            <w:tcW w:w="811" w:type="pct"/>
          </w:tcPr>
          <w:p w14:paraId="742FDC8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發表：說出高度近視可能的原因與影響。</w:t>
            </w:r>
          </w:p>
          <w:p w14:paraId="6B2B685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實作：完成課本第29頁「3C產品使用行為調查」、第39頁「潔牙行為檢核表」、「口腔衛生習慣改善計畫」學習</w:t>
            </w:r>
          </w:p>
          <w:p w14:paraId="7B4E372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單。</w:t>
            </w:r>
          </w:p>
          <w:p w14:paraId="02A6CEE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問答：說出視力保健的方法。</w:t>
            </w:r>
          </w:p>
          <w:p w14:paraId="545B3D0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實踐：落實護眼行動計畫、潔牙習慣改善計畫。</w:t>
            </w:r>
          </w:p>
          <w:p w14:paraId="6CE434B5" w14:textId="4B40B3E6"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總結性評量：完成課本第42-43頁「現學現用」。</w:t>
            </w:r>
          </w:p>
        </w:tc>
        <w:tc>
          <w:tcPr>
            <w:tcW w:w="1028" w:type="pct"/>
          </w:tcPr>
          <w:p w14:paraId="09C707DB" w14:textId="77777777" w:rsidR="00124C62" w:rsidRPr="00124C62" w:rsidRDefault="00124C62" w:rsidP="00124C62">
            <w:pPr>
              <w:rPr>
                <w:rFonts w:ascii="標楷體" w:eastAsia="標楷體" w:hAnsi="標楷體" w:cs="新細明體"/>
                <w:sz w:val="20"/>
                <w:szCs w:val="20"/>
              </w:rPr>
            </w:pPr>
          </w:p>
        </w:tc>
      </w:tr>
      <w:tr w:rsidR="00124C62" w:rsidRPr="004F4430" w14:paraId="36ECBDCF" w14:textId="77777777" w:rsidTr="00D406E3">
        <w:trPr>
          <w:trHeight w:val="1808"/>
        </w:trPr>
        <w:tc>
          <w:tcPr>
            <w:tcW w:w="364" w:type="pct"/>
            <w:vAlign w:val="center"/>
          </w:tcPr>
          <w:p w14:paraId="141DEB6D"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14:paraId="65FE669D"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第二單元做自己愛自己</w:t>
            </w:r>
          </w:p>
          <w:p w14:paraId="5ADD6BD2" w14:textId="6BB38D5E"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第一課不要被引誘</w:t>
            </w:r>
          </w:p>
        </w:tc>
        <w:tc>
          <w:tcPr>
            <w:tcW w:w="776" w:type="pct"/>
            <w:gridSpan w:val="5"/>
            <w:tcBorders>
              <w:right w:val="single" w:sz="4" w:space="0" w:color="auto"/>
            </w:tcBorders>
          </w:tcPr>
          <w:p w14:paraId="7B7E2C1B" w14:textId="49A45453"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-E-B2具備應用體育與健康相關科技及資訊的基本素養，並理解各類媒體刊載、報導有關體育與健康內容的意義與影響。</w:t>
            </w:r>
          </w:p>
        </w:tc>
        <w:tc>
          <w:tcPr>
            <w:tcW w:w="1358" w:type="pct"/>
            <w:tcBorders>
              <w:left w:val="single" w:sz="4" w:space="0" w:color="auto"/>
            </w:tcBorders>
          </w:tcPr>
          <w:p w14:paraId="036AC4A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第二單元做自己愛自己</w:t>
            </w:r>
          </w:p>
          <w:p w14:paraId="3206C98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第1課不要被引誘</w:t>
            </w:r>
          </w:p>
          <w:p w14:paraId="496D325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《活動1》辨別網路訊息妙招</w:t>
            </w:r>
          </w:p>
          <w:p w14:paraId="7D31946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1.教師說明辨別網路上經過偽裝訊息的方法。</w:t>
            </w:r>
          </w:p>
          <w:p w14:paraId="7216972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2.教師提問：為什麼賣家要將電子煙偽裝成其他商品販售？還有哪些方法可以避免受騙上當？請學生分組討論後上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w:t>
            </w:r>
          </w:p>
          <w:p w14:paraId="67B23A8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《活動2》新興</w:t>
            </w:r>
            <w:proofErr w:type="gramStart"/>
            <w:r w:rsidRPr="00124C62">
              <w:rPr>
                <w:rFonts w:ascii="標楷體" w:eastAsia="標楷體" w:hAnsi="標楷體" w:cs="Times New Roman"/>
                <w:color w:val="000000"/>
                <w:sz w:val="20"/>
                <w:szCs w:val="20"/>
              </w:rPr>
              <w:t>菸</w:t>
            </w:r>
            <w:proofErr w:type="gramEnd"/>
            <w:r w:rsidRPr="00124C62">
              <w:rPr>
                <w:rFonts w:ascii="標楷體" w:eastAsia="標楷體" w:hAnsi="標楷體" w:cs="Times New Roman"/>
                <w:color w:val="000000"/>
                <w:sz w:val="20"/>
                <w:szCs w:val="20"/>
              </w:rPr>
              <w:t>品訊息辨明白</w:t>
            </w:r>
          </w:p>
          <w:p w14:paraId="3B7CABF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1.教師帶領學生閱讀課本第48-49頁情境，並提問：你覺得這段</w:t>
            </w:r>
            <w:proofErr w:type="gramStart"/>
            <w:r w:rsidRPr="00124C62">
              <w:rPr>
                <w:rFonts w:ascii="標楷體" w:eastAsia="標楷體" w:hAnsi="標楷體" w:cs="Times New Roman"/>
                <w:color w:val="000000"/>
                <w:sz w:val="20"/>
                <w:szCs w:val="20"/>
              </w:rPr>
              <w:t>訊息說的是</w:t>
            </w:r>
            <w:proofErr w:type="gramEnd"/>
            <w:r w:rsidRPr="00124C62">
              <w:rPr>
                <w:rFonts w:ascii="標楷體" w:eastAsia="標楷體" w:hAnsi="標楷體" w:cs="Times New Roman"/>
                <w:color w:val="000000"/>
                <w:sz w:val="20"/>
                <w:szCs w:val="20"/>
              </w:rPr>
              <w:t>真的嗎？如何判斷訊息的真實性呢？</w:t>
            </w:r>
          </w:p>
          <w:p w14:paraId="38DD981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2.教師說明：當你不確定訊息的真實性，可以運用「批判性思考」技能步驟來分析，再做出判斷。</w:t>
            </w:r>
          </w:p>
          <w:p w14:paraId="28208C2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3.教師配合電子煙宣導圖文，分析「維他命棒」相關訊息中的錯誤觀念。</w:t>
            </w:r>
          </w:p>
          <w:p w14:paraId="03ACF62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4.教師請學生課後依照「批判性思考」技能步驟，練習判斷「喝藥酒可以提神，有益人體健康」的廣告說法，並完成「批判性思考」學習單。</w:t>
            </w:r>
          </w:p>
          <w:p w14:paraId="1D6B1A8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《活動3》廣告的誘惑</w:t>
            </w:r>
          </w:p>
          <w:p w14:paraId="30E6161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1.教師說明飲酒的壞處。</w:t>
            </w:r>
          </w:p>
          <w:p w14:paraId="326EF953" w14:textId="05E986A3"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2.教師提問：你還知道哪些類似的宣傳手法的廣告呢？請學生分組討論後上</w:t>
            </w:r>
            <w:proofErr w:type="gramStart"/>
            <w:r w:rsidRPr="00124C62">
              <w:rPr>
                <w:rFonts w:ascii="標楷體" w:eastAsia="標楷體" w:hAnsi="標楷體"/>
                <w:color w:val="000000"/>
                <w:sz w:val="20"/>
                <w:szCs w:val="20"/>
              </w:rPr>
              <w:t>臺</w:t>
            </w:r>
            <w:proofErr w:type="gramEnd"/>
            <w:r w:rsidRPr="00124C62">
              <w:rPr>
                <w:rFonts w:ascii="標楷體" w:eastAsia="標楷體" w:hAnsi="標楷體"/>
                <w:color w:val="000000"/>
                <w:sz w:val="20"/>
                <w:szCs w:val="20"/>
              </w:rPr>
              <w:t>分享。</w:t>
            </w:r>
          </w:p>
        </w:tc>
        <w:tc>
          <w:tcPr>
            <w:tcW w:w="811" w:type="pct"/>
          </w:tcPr>
          <w:p w14:paraId="7EFA217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發表：說出辨別訊息真偽的方式。</w:t>
            </w:r>
          </w:p>
          <w:p w14:paraId="5CE40D6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演練：運用「批判性思考」技能步驟，辨別新興</w:t>
            </w:r>
            <w:proofErr w:type="gramStart"/>
            <w:r w:rsidRPr="00124C62">
              <w:rPr>
                <w:rFonts w:ascii="標楷體" w:eastAsia="標楷體" w:hAnsi="標楷體" w:cs="Times New Roman"/>
                <w:color w:val="000000"/>
                <w:sz w:val="20"/>
                <w:szCs w:val="20"/>
              </w:rPr>
              <w:t>菸</w:t>
            </w:r>
            <w:proofErr w:type="gramEnd"/>
            <w:r w:rsidRPr="00124C62">
              <w:rPr>
                <w:rFonts w:ascii="標楷體" w:eastAsia="標楷體" w:hAnsi="標楷體" w:cs="Times New Roman"/>
                <w:color w:val="000000"/>
                <w:sz w:val="20"/>
                <w:szCs w:val="20"/>
              </w:rPr>
              <w:t>品包裝訊息的真實性。</w:t>
            </w:r>
          </w:p>
          <w:p w14:paraId="665FC62F" w14:textId="33E41E63"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實作：完成「批判性思考」學習單。</w:t>
            </w:r>
          </w:p>
        </w:tc>
        <w:tc>
          <w:tcPr>
            <w:tcW w:w="1028" w:type="pct"/>
          </w:tcPr>
          <w:p w14:paraId="516E853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【資訊教育】</w:t>
            </w:r>
          </w:p>
          <w:p w14:paraId="17FA8E1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資E2 使用資訊科技解決生活中簡單的問題。</w:t>
            </w:r>
          </w:p>
          <w:p w14:paraId="0229D7C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【法治教育】</w:t>
            </w:r>
          </w:p>
          <w:p w14:paraId="0342DB89" w14:textId="1A47DBD1"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法E8 認識兒少保護。</w:t>
            </w:r>
          </w:p>
        </w:tc>
      </w:tr>
      <w:tr w:rsidR="00124C62" w:rsidRPr="004F4430" w14:paraId="4AC1307C" w14:textId="77777777" w:rsidTr="00D406E3">
        <w:trPr>
          <w:trHeight w:val="1537"/>
        </w:trPr>
        <w:tc>
          <w:tcPr>
            <w:tcW w:w="364" w:type="pct"/>
            <w:vAlign w:val="center"/>
          </w:tcPr>
          <w:p w14:paraId="333A7A08"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14:paraId="167C4166"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第二單元做自己愛自己</w:t>
            </w:r>
          </w:p>
          <w:p w14:paraId="6568487D" w14:textId="37E59F87"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第二課全力反毒</w:t>
            </w:r>
          </w:p>
        </w:tc>
        <w:tc>
          <w:tcPr>
            <w:tcW w:w="776" w:type="pct"/>
            <w:gridSpan w:val="5"/>
            <w:tcBorders>
              <w:right w:val="single" w:sz="4" w:space="0" w:color="auto"/>
            </w:tcBorders>
          </w:tcPr>
          <w:p w14:paraId="65EC97E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-E-A1具備良好身體活動與健康生活的習慣，以促進身心健全發展，並認識個人特質，發展運動與保健的潛能。</w:t>
            </w:r>
          </w:p>
          <w:p w14:paraId="6CB1DD77" w14:textId="408C8B8E"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-E-B2具備應用體育與健康相關科技及資訊的基本素養，並理解各類媒體刊載、報導有關體育與健康內容的意義與影響。</w:t>
            </w:r>
          </w:p>
        </w:tc>
        <w:tc>
          <w:tcPr>
            <w:tcW w:w="1358" w:type="pct"/>
            <w:tcBorders>
              <w:left w:val="single" w:sz="4" w:space="0" w:color="auto"/>
            </w:tcBorders>
          </w:tcPr>
          <w:p w14:paraId="2A564A5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第二單元做自己愛自己</w:t>
            </w:r>
          </w:p>
          <w:p w14:paraId="4B6DE32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第2課全力反毒</w:t>
            </w:r>
          </w:p>
          <w:p w14:paraId="51B07EA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《活動1》辨識新興毒品</w:t>
            </w:r>
          </w:p>
          <w:p w14:paraId="7AF78F9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1.教師帶領學生閱讀課本第52-53頁情境，並提問：你覺得這包特別的軟糖可能是什麼呢？如果你是戚戚，你會怎麼做？</w:t>
            </w:r>
          </w:p>
          <w:p w14:paraId="064C027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2.教師配合影片說明各種毒品的偽裝方式。</w:t>
            </w:r>
          </w:p>
          <w:p w14:paraId="2D07B06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《活動2》毒品的特性與危害</w:t>
            </w:r>
          </w:p>
          <w:p w14:paraId="1B072E1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1.教師引導學生分組討論所蒐集到的毒品特性相關資料，輪流上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發表。</w:t>
            </w:r>
          </w:p>
          <w:p w14:paraId="7D801DE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2.教師配合影片說明毒品成癮的危害。</w:t>
            </w:r>
          </w:p>
          <w:p w14:paraId="370899F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《活動3》使用毒品的影響</w:t>
            </w:r>
          </w:p>
          <w:p w14:paraId="60083BA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教師帶領學生閱讀課本第55頁情境，並說明使用毒品的影響包含個人、家庭與社會層面。</w:t>
            </w:r>
          </w:p>
          <w:p w14:paraId="36E6419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《活動4》毒品危害實際案例分析</w:t>
            </w:r>
          </w:p>
          <w:p w14:paraId="3A6F7E0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1.教師帶領學生閱讀課本第56-57頁情境，並提問：報導中的「搖頭丸」、「</w:t>
            </w:r>
            <w:proofErr w:type="gramStart"/>
            <w:r w:rsidRPr="00124C62">
              <w:rPr>
                <w:rFonts w:ascii="標楷體" w:eastAsia="標楷體" w:hAnsi="標楷體" w:cs="Times New Roman"/>
                <w:color w:val="000000"/>
                <w:sz w:val="20"/>
                <w:szCs w:val="20"/>
              </w:rPr>
              <w:t>喵喵</w:t>
            </w:r>
            <w:proofErr w:type="gramEnd"/>
            <w:r w:rsidRPr="00124C62">
              <w:rPr>
                <w:rFonts w:ascii="標楷體" w:eastAsia="標楷體" w:hAnsi="標楷體" w:cs="Times New Roman"/>
                <w:color w:val="000000"/>
                <w:sz w:val="20"/>
                <w:szCs w:val="20"/>
              </w:rPr>
              <w:t>」分別是幾級毒品？</w:t>
            </w:r>
          </w:p>
          <w:p w14:paraId="624368A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2.教師引導</w:t>
            </w:r>
            <w:proofErr w:type="gramStart"/>
            <w:r w:rsidRPr="00124C62">
              <w:rPr>
                <w:rFonts w:ascii="標楷體" w:eastAsia="標楷體" w:hAnsi="標楷體" w:cs="Times New Roman"/>
                <w:color w:val="000000"/>
                <w:sz w:val="20"/>
                <w:szCs w:val="20"/>
              </w:rPr>
              <w:t>學生學生</w:t>
            </w:r>
            <w:proofErr w:type="gramEnd"/>
            <w:r w:rsidRPr="00124C62">
              <w:rPr>
                <w:rFonts w:ascii="標楷體" w:eastAsia="標楷體" w:hAnsi="標楷體" w:cs="Times New Roman"/>
                <w:color w:val="000000"/>
                <w:sz w:val="20"/>
                <w:szCs w:val="20"/>
              </w:rPr>
              <w:t>分組討論毒品使用案例。</w:t>
            </w:r>
          </w:p>
          <w:p w14:paraId="4F13984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《活動5》向毒品SAY NO</w:t>
            </w:r>
          </w:p>
          <w:p w14:paraId="3DC5B70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1.教師帶領學生複習拒絕技巧「天龍八不」。</w:t>
            </w:r>
          </w:p>
          <w:p w14:paraId="650C771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2.全班分為2人一組，演練拒絕的技巧。</w:t>
            </w:r>
          </w:p>
          <w:p w14:paraId="2A409EF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《活動6》澄清毒品迷思</w:t>
            </w:r>
          </w:p>
          <w:p w14:paraId="0C204B9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教師將全班分為三組，分別負責一個課本第59-61頁的情境，並引導學生思考面臨這些情境的處理方式，澄清有關毒品的迷思。</w:t>
            </w:r>
          </w:p>
          <w:p w14:paraId="4E01C1F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《活動7》遠離毒品的健康行動</w:t>
            </w:r>
          </w:p>
          <w:p w14:paraId="7E8A1A4F" w14:textId="347B0B34"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教師帶領學生閱讀課本第62-63頁情境，並說明遠離毒品的方法。</w:t>
            </w:r>
          </w:p>
        </w:tc>
        <w:tc>
          <w:tcPr>
            <w:tcW w:w="811" w:type="pct"/>
          </w:tcPr>
          <w:p w14:paraId="435EE73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發表：說出毒品的偽裝方式。</w:t>
            </w:r>
          </w:p>
          <w:p w14:paraId="2AD9BD8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實作：完成「使用成癮物質的影響」、「澄清毒品迷思」系列學習單。</w:t>
            </w:r>
          </w:p>
          <w:p w14:paraId="7E4941A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演練：運用「天龍八不」拒絕技巧，拒絕使用毒品。</w:t>
            </w:r>
          </w:p>
          <w:p w14:paraId="1320411D" w14:textId="5B69954A"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問答：說出遠離毒品的方法。</w:t>
            </w:r>
          </w:p>
        </w:tc>
        <w:tc>
          <w:tcPr>
            <w:tcW w:w="1028" w:type="pct"/>
          </w:tcPr>
          <w:p w14:paraId="6495758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【資訊教育】</w:t>
            </w:r>
          </w:p>
          <w:p w14:paraId="576EA51D" w14:textId="54CB7E29"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資E2 使用資訊科技解決生活中簡單的問題。</w:t>
            </w:r>
          </w:p>
        </w:tc>
      </w:tr>
      <w:tr w:rsidR="00124C62" w:rsidRPr="004F4430" w14:paraId="7569F549" w14:textId="77777777" w:rsidTr="00D406E3">
        <w:trPr>
          <w:trHeight w:val="1558"/>
        </w:trPr>
        <w:tc>
          <w:tcPr>
            <w:tcW w:w="364" w:type="pct"/>
            <w:vAlign w:val="center"/>
          </w:tcPr>
          <w:p w14:paraId="706DF4EA"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14:paraId="13D45A61"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第二單元做自己愛自己</w:t>
            </w:r>
          </w:p>
          <w:p w14:paraId="4559961D" w14:textId="549BED97"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第三課獨特的我</w:t>
            </w:r>
          </w:p>
        </w:tc>
        <w:tc>
          <w:tcPr>
            <w:tcW w:w="776" w:type="pct"/>
            <w:gridSpan w:val="5"/>
            <w:tcBorders>
              <w:right w:val="single" w:sz="4" w:space="0" w:color="auto"/>
            </w:tcBorders>
          </w:tcPr>
          <w:p w14:paraId="18E0BFF6" w14:textId="1AE8E133"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-E-A1具備良好身體活動與健康生活的習慣，以促進身心健全發展，並認識個人特質，發展運動與保健的潛能。</w:t>
            </w:r>
          </w:p>
        </w:tc>
        <w:tc>
          <w:tcPr>
            <w:tcW w:w="1358" w:type="pct"/>
            <w:tcBorders>
              <w:left w:val="single" w:sz="4" w:space="0" w:color="auto"/>
            </w:tcBorders>
          </w:tcPr>
          <w:p w14:paraId="67A6F44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第二單元做自己愛自己</w:t>
            </w:r>
          </w:p>
          <w:p w14:paraId="0AF740C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第3課獨特的我</w:t>
            </w:r>
          </w:p>
          <w:p w14:paraId="4A7C25F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《活動1》自我調適</w:t>
            </w:r>
          </w:p>
          <w:p w14:paraId="17C89C1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64頁情境，並說明：有些人會利用成癮物質來逃避負面情緒、壓力、人際衝突等困難，但其實不管是使用電子煙、喝酒，還是使用毒品，都無法解決任何問題，我們應該正視自己的情緒並自我調適，遠離成癮物質。</w:t>
            </w:r>
          </w:p>
          <w:p w14:paraId="0618FCC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2.教師說明「情緒調適」技能步驟。</w:t>
            </w:r>
          </w:p>
          <w:p w14:paraId="07A5BFF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《活動2》自我積極</w:t>
            </w:r>
            <w:proofErr w:type="gramStart"/>
            <w:r w:rsidRPr="00124C62">
              <w:rPr>
                <w:rFonts w:ascii="標楷體" w:eastAsia="標楷體" w:hAnsi="標楷體" w:cs="Times New Roman"/>
                <w:color w:val="000000"/>
                <w:sz w:val="20"/>
                <w:szCs w:val="20"/>
              </w:rPr>
              <w:t>拒癮健康</w:t>
            </w:r>
            <w:proofErr w:type="gramEnd"/>
            <w:r w:rsidRPr="00124C62">
              <w:rPr>
                <w:rFonts w:ascii="標楷體" w:eastAsia="標楷體" w:hAnsi="標楷體" w:cs="Times New Roman"/>
                <w:color w:val="000000"/>
                <w:sz w:val="20"/>
                <w:szCs w:val="20"/>
              </w:rPr>
              <w:t>生活</w:t>
            </w:r>
          </w:p>
          <w:p w14:paraId="7CC1917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1.教師帶領學生閱讀課本第65頁情境，並提問：你們知道哪些拒絕成癮物質、積極生活的</w:t>
            </w:r>
            <w:proofErr w:type="gramStart"/>
            <w:r w:rsidRPr="00124C62">
              <w:rPr>
                <w:rFonts w:ascii="標楷體" w:eastAsia="標楷體" w:hAnsi="標楷體" w:cs="Times New Roman"/>
                <w:color w:val="000000"/>
                <w:sz w:val="20"/>
                <w:szCs w:val="20"/>
              </w:rPr>
              <w:t>的</w:t>
            </w:r>
            <w:proofErr w:type="gramEnd"/>
            <w:r w:rsidRPr="00124C62">
              <w:rPr>
                <w:rFonts w:ascii="標楷體" w:eastAsia="標楷體" w:hAnsi="標楷體" w:cs="Times New Roman"/>
                <w:color w:val="000000"/>
                <w:sz w:val="20"/>
                <w:szCs w:val="20"/>
              </w:rPr>
              <w:t>方法嗎？</w:t>
            </w:r>
          </w:p>
          <w:p w14:paraId="28F640F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2.教師請學生寫下自己的健康行動，完成「拒毒健康生活」學習單，並於生活中實踐。</w:t>
            </w:r>
          </w:p>
          <w:p w14:paraId="0A265F1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《活動3》認識自己</w:t>
            </w:r>
          </w:p>
          <w:p w14:paraId="7D1B447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1.教師發下「認識自我」學習單，請學生寫下自己的人格特質與優缺點，並找兩位同學寫下他們眼中的你。</w:t>
            </w:r>
          </w:p>
          <w:p w14:paraId="1A1E187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分享，自己與他人眼中的你，有哪些相同或不同之處。</w:t>
            </w:r>
          </w:p>
          <w:p w14:paraId="0F9C7C1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w:t>
            </w:r>
            <w:proofErr w:type="gramStart"/>
            <w:r w:rsidRPr="00124C62">
              <w:rPr>
                <w:rFonts w:ascii="標楷體" w:eastAsia="標楷體" w:hAnsi="標楷體" w:cs="Times New Roman"/>
                <w:color w:val="000000"/>
                <w:sz w:val="20"/>
                <w:szCs w:val="20"/>
              </w:rPr>
              <w:t>自我悅</w:t>
            </w:r>
            <w:proofErr w:type="gramEnd"/>
            <w:r w:rsidRPr="00124C62">
              <w:rPr>
                <w:rFonts w:ascii="標楷體" w:eastAsia="標楷體" w:hAnsi="標楷體" w:cs="Times New Roman"/>
                <w:color w:val="000000"/>
                <w:sz w:val="20"/>
                <w:szCs w:val="20"/>
              </w:rPr>
              <w:t>納</w:t>
            </w:r>
          </w:p>
          <w:p w14:paraId="015184C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1.教師帶領學生閱讀課本第67頁情境，並提問：你喜歡自己的人格特質嗎？你能欣賞自己的優點，接納自己的缺點嗎？</w:t>
            </w:r>
          </w:p>
          <w:p w14:paraId="2F5F9AE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2.教師發下「</w:t>
            </w:r>
            <w:proofErr w:type="gramStart"/>
            <w:r w:rsidRPr="00124C62">
              <w:rPr>
                <w:rFonts w:ascii="標楷體" w:eastAsia="標楷體" w:hAnsi="標楷體" w:cs="Times New Roman"/>
                <w:color w:val="000000"/>
                <w:sz w:val="20"/>
                <w:szCs w:val="20"/>
              </w:rPr>
              <w:t>自我悅</w:t>
            </w:r>
            <w:proofErr w:type="gramEnd"/>
            <w:r w:rsidRPr="00124C62">
              <w:rPr>
                <w:rFonts w:ascii="標楷體" w:eastAsia="標楷體" w:hAnsi="標楷體" w:cs="Times New Roman"/>
                <w:color w:val="000000"/>
                <w:sz w:val="20"/>
                <w:szCs w:val="20"/>
              </w:rPr>
              <w:t>納」學習單，請學生寫下自己所欣賞的特質和待改進的缺點，並且練習欣賞與接納自己的優缺點。</w:t>
            </w:r>
          </w:p>
          <w:p w14:paraId="01C5D31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《活動5》特質、潛能與未來</w:t>
            </w:r>
          </w:p>
          <w:p w14:paraId="1D3F78B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1.教師帶領學生閱讀課本第68-69頁情境，並提問：他們選擇職業所考慮的因素有哪些？你認為興趣與夢想可以如何結合，以發展成為職業？</w:t>
            </w:r>
          </w:p>
          <w:p w14:paraId="013109A7" w14:textId="27073A39"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2.教師發下「我的夢想計畫」學習單，請學生針對各自的夢想，檢視自己的特質，以及自己需加強的能力。</w:t>
            </w:r>
          </w:p>
        </w:tc>
        <w:tc>
          <w:tcPr>
            <w:tcW w:w="811" w:type="pct"/>
          </w:tcPr>
          <w:p w14:paraId="5D56707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演練：運用「情緒調適」技能步驟，調適自己的情緒。</w:t>
            </w:r>
          </w:p>
          <w:p w14:paraId="5824E05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實作：完成「拒毒健康生活」、「我的夢想計畫」學習單。</w:t>
            </w:r>
          </w:p>
          <w:p w14:paraId="19C041E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發表：說出「自己眼中的自己」和「別人眼中的自己」的相同與不同之處。</w:t>
            </w:r>
          </w:p>
          <w:p w14:paraId="514BF182" w14:textId="7FAD06E4"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總結性評量：完成課本第70-71頁「現學現用」。</w:t>
            </w:r>
          </w:p>
        </w:tc>
        <w:tc>
          <w:tcPr>
            <w:tcW w:w="1028" w:type="pct"/>
          </w:tcPr>
          <w:p w14:paraId="72E88D7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【性別平等教育】</w:t>
            </w:r>
          </w:p>
          <w:p w14:paraId="5E891DB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性E3 覺察性別角色的刻板印象，了解家庭、學校與職業的分工，不應受性別的限制。</w:t>
            </w:r>
          </w:p>
          <w:p w14:paraId="4D4715B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【生涯規劃教育】</w:t>
            </w:r>
          </w:p>
          <w:p w14:paraId="697CD7A6" w14:textId="3B189B1E"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涯</w:t>
            </w:r>
            <w:proofErr w:type="gramEnd"/>
            <w:r w:rsidRPr="00124C62">
              <w:rPr>
                <w:rFonts w:ascii="標楷體" w:eastAsia="標楷體" w:hAnsi="標楷體"/>
                <w:color w:val="000000"/>
                <w:sz w:val="20"/>
                <w:szCs w:val="20"/>
              </w:rPr>
              <w:t>E4 認識自己的特質與興趣。</w:t>
            </w:r>
          </w:p>
        </w:tc>
      </w:tr>
      <w:tr w:rsidR="00124C62" w:rsidRPr="004F4430" w14:paraId="3C30F6BA" w14:textId="77777777" w:rsidTr="00D406E3">
        <w:trPr>
          <w:trHeight w:val="1260"/>
        </w:trPr>
        <w:tc>
          <w:tcPr>
            <w:tcW w:w="364" w:type="pct"/>
            <w:vAlign w:val="center"/>
          </w:tcPr>
          <w:p w14:paraId="7CF3E6A1"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14:paraId="399D0B74"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第三單元安全新生活</w:t>
            </w:r>
          </w:p>
          <w:p w14:paraId="33E3AB18" w14:textId="58CD31FD"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第一課校園事故傷害</w:t>
            </w:r>
          </w:p>
        </w:tc>
        <w:tc>
          <w:tcPr>
            <w:tcW w:w="776" w:type="pct"/>
            <w:gridSpan w:val="5"/>
            <w:tcBorders>
              <w:right w:val="single" w:sz="4" w:space="0" w:color="auto"/>
            </w:tcBorders>
          </w:tcPr>
          <w:p w14:paraId="40279441" w14:textId="4AC68811"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-E-A2具備探索身體活動與健康生活問題的思考能力，並透過體驗與實踐，處理日常生活中運動與健康的問題。</w:t>
            </w:r>
          </w:p>
        </w:tc>
        <w:tc>
          <w:tcPr>
            <w:tcW w:w="1358" w:type="pct"/>
            <w:tcBorders>
              <w:left w:val="single" w:sz="4" w:space="0" w:color="auto"/>
            </w:tcBorders>
          </w:tcPr>
          <w:p w14:paraId="7C177E5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第三單元安全新生活</w:t>
            </w:r>
          </w:p>
          <w:p w14:paraId="2C56869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第1課校園事故傷害</w:t>
            </w:r>
          </w:p>
          <w:p w14:paraId="0E76A86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《活動1》冒險行為不可行</w:t>
            </w:r>
          </w:p>
          <w:p w14:paraId="792629F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1.教師請學生分享自己在學校發生過的事故傷害經驗：在校園的哪裡受傷？為什麼會受傷？受傷時有什麼感受？後續怎麼處理傷口？</w:t>
            </w:r>
          </w:p>
          <w:p w14:paraId="4824C05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2.教師說明避免事故傷害發生的方法。</w:t>
            </w:r>
          </w:p>
          <w:p w14:paraId="44F2F0A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3.教師發下「冒險行為不可行」學習單，請學生蒐集一則校園事故傷害的報導，並和同學討論該事件發生的可能原因和避免的做法。</w:t>
            </w:r>
          </w:p>
          <w:p w14:paraId="370792A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《活動2》校園危險探索</w:t>
            </w:r>
          </w:p>
          <w:p w14:paraId="38921C4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1.教師帶領學生閱讀課本第76-77頁情境，請學生觀察圖中有哪些可能發生校園事故的情況，並發表這些情況可能導致的傷害。</w:t>
            </w:r>
          </w:p>
          <w:p w14:paraId="5852F90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2.教師統整學生的回答，並說明校園中危險的情境，以及其可能導致的事故傷。</w:t>
            </w:r>
          </w:p>
          <w:p w14:paraId="02284E5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3.教師將全班分成五組，發下「校園危險搜索與預防（一）」學習單，請各組討論在校園中曾經看過的危險情境，記錄在學習單上，並編排演成戲劇，劇情可自由發揮。</w:t>
            </w:r>
          </w:p>
          <w:p w14:paraId="5F5266C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《活動3》校園事故傷害的預防</w:t>
            </w:r>
          </w:p>
          <w:p w14:paraId="773DADD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1.教師配合課本第78-79頁情境，帶領學生練習分析事故傷害的發生原因並思考預防的方法。</w:t>
            </w:r>
          </w:p>
          <w:p w14:paraId="1443283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2.教師發下「校園危險搜索與預防（二）」學習單，請學生分組討論，分析事故傷害的發生原因，思考預防方法，並記錄下來。</w:t>
            </w:r>
          </w:p>
          <w:p w14:paraId="6F6B6DD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《活動4》守護校園安全</w:t>
            </w:r>
          </w:p>
          <w:p w14:paraId="0762E95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1.教師帶領學生閱讀課本第80-81頁情境，並說明校園中最常發生事故傷害的地點與預防校園意外的方法</w:t>
            </w:r>
          </w:p>
          <w:p w14:paraId="496F67F7" w14:textId="789D9214"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2.教師請學生設計一份防止校園意外宣導海報或標語，並記錄在「守護校園安全」學習單。</w:t>
            </w:r>
          </w:p>
        </w:tc>
        <w:tc>
          <w:tcPr>
            <w:tcW w:w="811" w:type="pct"/>
          </w:tcPr>
          <w:p w14:paraId="43B7D00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實作：完成「冒險行為不可行」、「校園危險搜索與預防」、「守護校園安全」學習單。</w:t>
            </w:r>
          </w:p>
          <w:p w14:paraId="7DB49AD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發表：說出校園中最常發生事故傷害的地點與原因。</w:t>
            </w:r>
          </w:p>
          <w:p w14:paraId="51F44D37" w14:textId="14A6404B"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lastRenderedPageBreak/>
              <w:t>自評：自我反省個人平時在校園中的的行為。</w:t>
            </w:r>
          </w:p>
        </w:tc>
        <w:tc>
          <w:tcPr>
            <w:tcW w:w="1028" w:type="pct"/>
          </w:tcPr>
          <w:p w14:paraId="38258E2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【安全教育】</w:t>
            </w:r>
          </w:p>
          <w:p w14:paraId="13CA814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安E8 了解校園安全的意義。</w:t>
            </w:r>
          </w:p>
          <w:p w14:paraId="244312B2" w14:textId="5ACF1D5F"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安E10 關注校園安全的事件。</w:t>
            </w:r>
          </w:p>
        </w:tc>
      </w:tr>
      <w:tr w:rsidR="00124C62" w:rsidRPr="004F4430" w14:paraId="7A7E1071" w14:textId="77777777" w:rsidTr="00D406E3">
        <w:trPr>
          <w:trHeight w:val="1969"/>
        </w:trPr>
        <w:tc>
          <w:tcPr>
            <w:tcW w:w="364" w:type="pct"/>
            <w:vAlign w:val="center"/>
          </w:tcPr>
          <w:p w14:paraId="3D762306"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vAlign w:val="center"/>
          </w:tcPr>
          <w:p w14:paraId="507E59E7"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第三單元安全新生活</w:t>
            </w:r>
          </w:p>
          <w:p w14:paraId="782A74C5" w14:textId="1A4BCFC2"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第二課騎車乘車保平安</w:t>
            </w:r>
          </w:p>
        </w:tc>
        <w:tc>
          <w:tcPr>
            <w:tcW w:w="776" w:type="pct"/>
            <w:gridSpan w:val="5"/>
            <w:tcBorders>
              <w:right w:val="single" w:sz="4" w:space="0" w:color="auto"/>
            </w:tcBorders>
          </w:tcPr>
          <w:p w14:paraId="0FCE905F" w14:textId="3B4216D2"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-E-A2具備探索身體活動與健康生活問題的思考能力，並透過體驗與實踐，處理日常生活中運動與健康的問題。</w:t>
            </w:r>
          </w:p>
        </w:tc>
        <w:tc>
          <w:tcPr>
            <w:tcW w:w="1358" w:type="pct"/>
            <w:tcBorders>
              <w:left w:val="single" w:sz="4" w:space="0" w:color="auto"/>
            </w:tcBorders>
          </w:tcPr>
          <w:p w14:paraId="49FA2DD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第三單元安全新生活</w:t>
            </w:r>
          </w:p>
          <w:p w14:paraId="1DBD70F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第2課騎車乘車保平安</w:t>
            </w:r>
          </w:p>
          <w:p w14:paraId="07A28D3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《活動1》預防自行車事故（一）</w:t>
            </w:r>
          </w:p>
          <w:p w14:paraId="0211462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1.教師帶領學生閱讀課本第82-83頁情境，並引導學生討論騎乘自行車的危險情境，以及分析事故傷害的原因，思考預防方法。</w:t>
            </w:r>
          </w:p>
          <w:p w14:paraId="6BBC728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2.教師配合影片《自行車挑選與檢查保養》說明騎乘裝備。</w:t>
            </w:r>
          </w:p>
          <w:p w14:paraId="378349C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3.教師配合影片《安全用路及騎乘觀念》說明自行車的騎乘空間。</w:t>
            </w:r>
          </w:p>
          <w:p w14:paraId="42B2AE9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《活動2》預防自行車事故（二）</w:t>
            </w:r>
          </w:p>
          <w:p w14:paraId="5BDF9E8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1.教師配合課本第84-85頁，延續《活動1》的自行車事故情境，引導學生討論騎乘自行車的危險情境，以及分析事故傷害的原因，並思考預防方法。</w:t>
            </w:r>
          </w:p>
          <w:p w14:paraId="2CD1A78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2.教師配合影片《危險預測與防禦駕駛》說明遠離大型車輛注意事項。</w:t>
            </w:r>
          </w:p>
          <w:p w14:paraId="021534B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3.教師說明騎自行車時應避免的危險行為：自行車雙載、並排騎自行車、逆向騎自行車。</w:t>
            </w:r>
          </w:p>
          <w:p w14:paraId="0293692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4.教師請學生課後蒐集一則自行車事故的相關報導，分析事故傷害的原因及預防事故傷害的安全行動，並記錄在「安全騎乘自行車」學習單上。</w:t>
            </w:r>
          </w:p>
          <w:p w14:paraId="6C35EAD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《活動3》遊覽車事故與安全設備</w:t>
            </w:r>
          </w:p>
          <w:p w14:paraId="6B800E1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教師配合影片，說明搭乘遊覽車時的安全需知與遊覽車安全設備的使用方式。</w:t>
            </w:r>
          </w:p>
          <w:p w14:paraId="2AAABEE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《活動4》緊急救護報案</w:t>
            </w:r>
          </w:p>
          <w:p w14:paraId="736AD00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1.教師帶領學生閱讀課本第90-91頁情境，並配合影片說明緊急救護報案的方法。</w:t>
            </w:r>
          </w:p>
          <w:p w14:paraId="02854815" w14:textId="63BB7F26"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2.教師將學生分為2人一組，一人扮演緊急救護報案的民眾，一人扮演119消防局指揮中心專業人員，演練緊急救護報案的過程，並記錄在「緊急救護報案」學習單上。</w:t>
            </w:r>
          </w:p>
        </w:tc>
        <w:tc>
          <w:tcPr>
            <w:tcW w:w="811" w:type="pct"/>
          </w:tcPr>
          <w:p w14:paraId="2DB73F0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自評：遵守安全騎乘自行車的規則。</w:t>
            </w:r>
          </w:p>
          <w:p w14:paraId="69F9C33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發表：分析遊覽車事故傷害的發生原因，提出預防事故傷害的方法。</w:t>
            </w:r>
          </w:p>
          <w:p w14:paraId="2DC3D0E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實作：完成課本第85頁「生活行動家」、「安全騎乘自行車」學習單。</w:t>
            </w:r>
          </w:p>
          <w:p w14:paraId="4C3119C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演練：掌握車上安全設備位置，熟悉安全設備使用方法與操作要領。</w:t>
            </w:r>
          </w:p>
          <w:p w14:paraId="4E2B109D" w14:textId="12B709E4"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總結性評量：完成課本第92-93頁「現學現用」。</w:t>
            </w:r>
          </w:p>
        </w:tc>
        <w:tc>
          <w:tcPr>
            <w:tcW w:w="1028" w:type="pct"/>
          </w:tcPr>
          <w:p w14:paraId="7B59EE6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【安全教育】</w:t>
            </w:r>
          </w:p>
          <w:p w14:paraId="65293FB6" w14:textId="441BC627"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安E14 知道通報緊急事件的方式。</w:t>
            </w:r>
          </w:p>
        </w:tc>
      </w:tr>
      <w:tr w:rsidR="00124C62" w:rsidRPr="004F4430" w14:paraId="5882228C" w14:textId="77777777" w:rsidTr="00D406E3">
        <w:trPr>
          <w:trHeight w:val="1812"/>
        </w:trPr>
        <w:tc>
          <w:tcPr>
            <w:tcW w:w="364" w:type="pct"/>
            <w:vAlign w:val="center"/>
          </w:tcPr>
          <w:p w14:paraId="5149AB65"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vAlign w:val="center"/>
          </w:tcPr>
          <w:p w14:paraId="69605F81"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第四單元擊球特攻隊</w:t>
            </w:r>
          </w:p>
          <w:p w14:paraId="124134B6" w14:textId="313CC496"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第一課排球高手</w:t>
            </w:r>
          </w:p>
        </w:tc>
        <w:tc>
          <w:tcPr>
            <w:tcW w:w="769" w:type="pct"/>
            <w:gridSpan w:val="4"/>
            <w:tcBorders>
              <w:right w:val="single" w:sz="4" w:space="0" w:color="auto"/>
            </w:tcBorders>
          </w:tcPr>
          <w:p w14:paraId="6A8FD69F" w14:textId="744A33A5"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365" w:type="pct"/>
            <w:gridSpan w:val="2"/>
            <w:tcBorders>
              <w:left w:val="single" w:sz="4" w:space="0" w:color="auto"/>
            </w:tcBorders>
          </w:tcPr>
          <w:p w14:paraId="3534E6B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第四單元擊球特攻隊</w:t>
            </w:r>
          </w:p>
          <w:p w14:paraId="4983DD3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第1課排球高手</w:t>
            </w:r>
          </w:p>
          <w:p w14:paraId="62CB301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《活動1》低手傳球姿勢</w:t>
            </w:r>
          </w:p>
          <w:p w14:paraId="2800043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教師說明並示範低手傳球動作要領。</w:t>
            </w:r>
          </w:p>
          <w:p w14:paraId="23AFB95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《活動2》雙人持球擊球</w:t>
            </w:r>
          </w:p>
          <w:p w14:paraId="2765C08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教師說明雙人持球擊球活動規則：2人一組，一人持球，另一人以低手傳球姿勢預</w:t>
            </w:r>
            <w:r w:rsidRPr="00124C62">
              <w:rPr>
                <w:rFonts w:ascii="標楷體" w:eastAsia="標楷體" w:hAnsi="標楷體" w:cs="Times New Roman"/>
                <w:color w:val="000000"/>
                <w:sz w:val="20"/>
                <w:szCs w:val="20"/>
              </w:rPr>
              <w:lastRenderedPageBreak/>
              <w:t>備。持球者雙手持球於擊球者前臂上方，擊球</w:t>
            </w:r>
            <w:proofErr w:type="gramStart"/>
            <w:r w:rsidRPr="00124C62">
              <w:rPr>
                <w:rFonts w:ascii="標楷體" w:eastAsia="標楷體" w:hAnsi="標楷體" w:cs="Times New Roman"/>
                <w:color w:val="000000"/>
                <w:sz w:val="20"/>
                <w:szCs w:val="20"/>
              </w:rPr>
              <w:t>者蹬腿</w:t>
            </w:r>
            <w:proofErr w:type="gramEnd"/>
            <w:r w:rsidRPr="00124C62">
              <w:rPr>
                <w:rFonts w:ascii="標楷體" w:eastAsia="標楷體" w:hAnsi="標楷體" w:cs="Times New Roman"/>
                <w:color w:val="000000"/>
                <w:sz w:val="20"/>
                <w:szCs w:val="20"/>
              </w:rPr>
              <w:t>、手臂順勢上抬擊球。擊球者練習擊球10次後，兩人角色互換。</w:t>
            </w:r>
          </w:p>
          <w:p w14:paraId="0598D6C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《活動3》拋球與</w:t>
            </w:r>
            <w:proofErr w:type="gramEnd"/>
            <w:r w:rsidRPr="00124C62">
              <w:rPr>
                <w:rFonts w:ascii="標楷體" w:eastAsia="標楷體" w:hAnsi="標楷體" w:cs="Times New Roman"/>
                <w:color w:val="000000"/>
                <w:sz w:val="20"/>
                <w:szCs w:val="20"/>
              </w:rPr>
              <w:t>擊球</w:t>
            </w:r>
          </w:p>
          <w:p w14:paraId="5374B6A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w:t>
            </w:r>
            <w:proofErr w:type="gramStart"/>
            <w:r w:rsidRPr="00124C62">
              <w:rPr>
                <w:rFonts w:ascii="標楷體" w:eastAsia="標楷體" w:hAnsi="標楷體" w:cs="Times New Roman"/>
                <w:color w:val="000000"/>
                <w:sz w:val="20"/>
                <w:szCs w:val="20"/>
              </w:rPr>
              <w:t>說明拋球與</w:t>
            </w:r>
            <w:proofErr w:type="gramEnd"/>
            <w:r w:rsidRPr="00124C62">
              <w:rPr>
                <w:rFonts w:ascii="標楷體" w:eastAsia="標楷體" w:hAnsi="標楷體" w:cs="Times New Roman"/>
                <w:color w:val="000000"/>
                <w:sz w:val="20"/>
                <w:szCs w:val="20"/>
              </w:rPr>
              <w:t>擊球活動進行方式：2人一組，先進行單</w:t>
            </w:r>
            <w:proofErr w:type="gramStart"/>
            <w:r w:rsidRPr="00124C62">
              <w:rPr>
                <w:rFonts w:ascii="標楷體" w:eastAsia="標楷體" w:hAnsi="標楷體" w:cs="Times New Roman"/>
                <w:color w:val="000000"/>
                <w:sz w:val="20"/>
                <w:szCs w:val="20"/>
              </w:rPr>
              <w:t>人拋擊10次</w:t>
            </w:r>
            <w:proofErr w:type="gramEnd"/>
            <w:r w:rsidRPr="00124C62">
              <w:rPr>
                <w:rFonts w:ascii="標楷體" w:eastAsia="標楷體" w:hAnsi="標楷體" w:cs="Times New Roman"/>
                <w:color w:val="000000"/>
                <w:sz w:val="20"/>
                <w:szCs w:val="20"/>
              </w:rPr>
              <w:t>，兩人再練習雙</w:t>
            </w:r>
            <w:proofErr w:type="gramStart"/>
            <w:r w:rsidRPr="00124C62">
              <w:rPr>
                <w:rFonts w:ascii="標楷體" w:eastAsia="標楷體" w:hAnsi="標楷體" w:cs="Times New Roman"/>
                <w:color w:val="000000"/>
                <w:sz w:val="20"/>
                <w:szCs w:val="20"/>
              </w:rPr>
              <w:t>人拋擊10次</w:t>
            </w:r>
            <w:proofErr w:type="gramEnd"/>
            <w:r w:rsidRPr="00124C62">
              <w:rPr>
                <w:rFonts w:ascii="標楷體" w:eastAsia="標楷體" w:hAnsi="標楷體" w:cs="Times New Roman"/>
                <w:color w:val="000000"/>
                <w:sz w:val="20"/>
                <w:szCs w:val="20"/>
              </w:rPr>
              <w:t>。</w:t>
            </w:r>
          </w:p>
          <w:p w14:paraId="3F8F47F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《活動4》擊球進籃</w:t>
            </w:r>
          </w:p>
          <w:p w14:paraId="76C94DE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教師說明擊球進籃活動規則：2人一組，分別在球網兩側，一</w:t>
            </w:r>
            <w:proofErr w:type="gramStart"/>
            <w:r w:rsidRPr="00124C62">
              <w:rPr>
                <w:rFonts w:ascii="標楷體" w:eastAsia="標楷體" w:hAnsi="標楷體" w:cs="Times New Roman"/>
                <w:color w:val="000000"/>
                <w:sz w:val="20"/>
                <w:szCs w:val="20"/>
              </w:rPr>
              <w:t>人拋球過</w:t>
            </w:r>
            <w:proofErr w:type="gramEnd"/>
            <w:r w:rsidRPr="00124C62">
              <w:rPr>
                <w:rFonts w:ascii="標楷體" w:eastAsia="標楷體" w:hAnsi="標楷體" w:cs="Times New Roman"/>
                <w:color w:val="000000"/>
                <w:sz w:val="20"/>
                <w:szCs w:val="20"/>
              </w:rPr>
              <w:t>網，球飛越球網後可落地一次，另一人再以低手傳球姿勢將球</w:t>
            </w:r>
            <w:proofErr w:type="gramStart"/>
            <w:r w:rsidRPr="00124C62">
              <w:rPr>
                <w:rFonts w:ascii="標楷體" w:eastAsia="標楷體" w:hAnsi="標楷體" w:cs="Times New Roman"/>
                <w:color w:val="000000"/>
                <w:sz w:val="20"/>
                <w:szCs w:val="20"/>
              </w:rPr>
              <w:t>擊入球籃</w:t>
            </w:r>
            <w:proofErr w:type="gramEnd"/>
            <w:r w:rsidRPr="00124C62">
              <w:rPr>
                <w:rFonts w:ascii="標楷體" w:eastAsia="標楷體" w:hAnsi="標楷體" w:cs="Times New Roman"/>
                <w:color w:val="000000"/>
                <w:sz w:val="20"/>
                <w:szCs w:val="20"/>
              </w:rPr>
              <w:t>。一人練習10次後，兩人角色互換。</w:t>
            </w:r>
          </w:p>
          <w:p w14:paraId="23BFBD4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《活動5》高手傳球姿勢</w:t>
            </w:r>
          </w:p>
          <w:p w14:paraId="0DCD964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教師說明高手傳球姿勢也稱為「</w:t>
            </w:r>
            <w:proofErr w:type="gramStart"/>
            <w:r w:rsidRPr="00124C62">
              <w:rPr>
                <w:rFonts w:ascii="標楷體" w:eastAsia="標楷體" w:hAnsi="標楷體" w:cs="Times New Roman"/>
                <w:color w:val="000000"/>
                <w:sz w:val="20"/>
                <w:szCs w:val="20"/>
              </w:rPr>
              <w:t>托球</w:t>
            </w:r>
            <w:proofErr w:type="gramEnd"/>
            <w:r w:rsidRPr="00124C62">
              <w:rPr>
                <w:rFonts w:ascii="標楷體" w:eastAsia="標楷體" w:hAnsi="標楷體" w:cs="Times New Roman"/>
                <w:color w:val="000000"/>
                <w:sz w:val="20"/>
                <w:szCs w:val="20"/>
              </w:rPr>
              <w:t>」，並示範高手傳球動作要領：手部預備動作：五指張開、手指</w:t>
            </w:r>
            <w:proofErr w:type="gramStart"/>
            <w:r w:rsidRPr="00124C62">
              <w:rPr>
                <w:rFonts w:ascii="標楷體" w:eastAsia="標楷體" w:hAnsi="標楷體" w:cs="Times New Roman"/>
                <w:color w:val="000000"/>
                <w:sz w:val="20"/>
                <w:szCs w:val="20"/>
              </w:rPr>
              <w:t>放鬆微</w:t>
            </w:r>
            <w:proofErr w:type="gramEnd"/>
            <w:r w:rsidRPr="00124C62">
              <w:rPr>
                <w:rFonts w:ascii="標楷體" w:eastAsia="標楷體" w:hAnsi="標楷體" w:cs="Times New Roman"/>
                <w:color w:val="000000"/>
                <w:sz w:val="20"/>
                <w:szCs w:val="20"/>
              </w:rPr>
              <w:t>彎，雙手靠近、圍成一個三角形。高手傳球時，用</w:t>
            </w:r>
            <w:proofErr w:type="gramStart"/>
            <w:r w:rsidRPr="00124C62">
              <w:rPr>
                <w:rFonts w:ascii="標楷體" w:eastAsia="標楷體" w:hAnsi="標楷體" w:cs="Times New Roman"/>
                <w:color w:val="000000"/>
                <w:sz w:val="20"/>
                <w:szCs w:val="20"/>
              </w:rPr>
              <w:t>指腹觸球</w:t>
            </w:r>
            <w:proofErr w:type="gramEnd"/>
            <w:r w:rsidRPr="00124C62">
              <w:rPr>
                <w:rFonts w:ascii="標楷體" w:eastAsia="標楷體" w:hAnsi="標楷體" w:cs="Times New Roman"/>
                <w:color w:val="000000"/>
                <w:sz w:val="20"/>
                <w:szCs w:val="20"/>
              </w:rPr>
              <w:t>，球不碰掌心，</w:t>
            </w:r>
          </w:p>
          <w:p w14:paraId="230AE5D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運用手腕的力量</w:t>
            </w:r>
            <w:proofErr w:type="gramStart"/>
            <w:r w:rsidRPr="00124C62">
              <w:rPr>
                <w:rFonts w:ascii="標楷體" w:eastAsia="標楷體" w:hAnsi="標楷體" w:cs="Times New Roman"/>
                <w:color w:val="000000"/>
                <w:sz w:val="20"/>
                <w:szCs w:val="20"/>
              </w:rPr>
              <w:t>將球托起</w:t>
            </w:r>
            <w:proofErr w:type="gramEnd"/>
            <w:r w:rsidRPr="00124C62">
              <w:rPr>
                <w:rFonts w:ascii="標楷體" w:eastAsia="標楷體" w:hAnsi="標楷體" w:cs="Times New Roman"/>
                <w:color w:val="000000"/>
                <w:sz w:val="20"/>
                <w:szCs w:val="20"/>
              </w:rPr>
              <w:t>。</w:t>
            </w:r>
          </w:p>
          <w:p w14:paraId="741FCD2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《活動6》對牆高手傳球練習</w:t>
            </w:r>
          </w:p>
          <w:p w14:paraId="030E5AE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教師說明並示範對牆高手傳球練習活動進行方式：持球在前額上方約20公分處，雙腳前後站</w:t>
            </w:r>
          </w:p>
          <w:p w14:paraId="58C18AE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立，膝關節彎曲。</w:t>
            </w:r>
            <w:proofErr w:type="gramStart"/>
            <w:r w:rsidRPr="00124C62">
              <w:rPr>
                <w:rFonts w:ascii="標楷體" w:eastAsia="標楷體" w:hAnsi="標楷體" w:cs="Times New Roman"/>
                <w:color w:val="000000"/>
                <w:sz w:val="20"/>
                <w:szCs w:val="20"/>
              </w:rPr>
              <w:t>蹬腿並</w:t>
            </w:r>
            <w:proofErr w:type="gramEnd"/>
            <w:r w:rsidRPr="00124C62">
              <w:rPr>
                <w:rFonts w:ascii="標楷體" w:eastAsia="標楷體" w:hAnsi="標楷體" w:cs="Times New Roman"/>
                <w:color w:val="000000"/>
                <w:sz w:val="20"/>
                <w:szCs w:val="20"/>
              </w:rPr>
              <w:t>伸直雙臂，將球傳向牆壁。在球彈回時重複前一個動作，將</w:t>
            </w:r>
            <w:proofErr w:type="gramStart"/>
            <w:r w:rsidRPr="00124C62">
              <w:rPr>
                <w:rFonts w:ascii="標楷體" w:eastAsia="標楷體" w:hAnsi="標楷體" w:cs="Times New Roman"/>
                <w:color w:val="000000"/>
                <w:sz w:val="20"/>
                <w:szCs w:val="20"/>
              </w:rPr>
              <w:t>球托向牆</w:t>
            </w:r>
            <w:proofErr w:type="gramEnd"/>
          </w:p>
          <w:p w14:paraId="13FADB5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面。</w:t>
            </w:r>
          </w:p>
          <w:p w14:paraId="19BCBEF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《活動7》低手、高手交替擊球</w:t>
            </w:r>
          </w:p>
          <w:p w14:paraId="78F7E6D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示範低手、高手交替擊球動作要領：先將球向上拋，球落至適當高度時（球未落地前），以低手傳球姿勢將球向上擊。接著當球落至額頭前上方時，以高手傳球姿勢將球向上托起。重複以低手與高手姿勢交替擊球，嘗試不落地連續擊球10球。</w:t>
            </w:r>
          </w:p>
          <w:p w14:paraId="595EEA3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《活動8》雙人高手傳球練習</w:t>
            </w:r>
          </w:p>
          <w:p w14:paraId="294D325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教師說明雙人高手傳球練習活動進行方式：2人一組，一</w:t>
            </w:r>
            <w:proofErr w:type="gramStart"/>
            <w:r w:rsidRPr="00124C62">
              <w:rPr>
                <w:rFonts w:ascii="標楷體" w:eastAsia="標楷體" w:hAnsi="標楷體" w:cs="Times New Roman"/>
                <w:color w:val="000000"/>
                <w:sz w:val="20"/>
                <w:szCs w:val="20"/>
              </w:rPr>
              <w:t>人拋球</w:t>
            </w:r>
            <w:proofErr w:type="gramEnd"/>
            <w:r w:rsidRPr="00124C62">
              <w:rPr>
                <w:rFonts w:ascii="標楷體" w:eastAsia="標楷體" w:hAnsi="標楷體" w:cs="Times New Roman"/>
                <w:color w:val="000000"/>
                <w:sz w:val="20"/>
                <w:szCs w:val="20"/>
              </w:rPr>
              <w:t>，另一人將球以高手傳球姿勢傳回。練習10次後，兩人角色互換。</w:t>
            </w:r>
          </w:p>
          <w:p w14:paraId="11917AC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《活動9》低手發球姿勢</w:t>
            </w:r>
          </w:p>
          <w:p w14:paraId="151F836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教師說明並示範低手發球動作要領。</w:t>
            </w:r>
          </w:p>
          <w:p w14:paraId="7500C3D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《活動10》發球預言家</w:t>
            </w:r>
          </w:p>
          <w:p w14:paraId="3966A6A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發球預言家活動規則：場地分為A、B、C三區，每人發球前先說出預言，預測球過網後的落地區域，再輪流於發球起始線進行發球。球成功過網就得1分；若落地區域和發球前預測的相同，則再得1分。活動結束後，累積得分最高者獲勝。</w:t>
            </w:r>
          </w:p>
          <w:p w14:paraId="3214963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《活動11》布陣接發球</w:t>
            </w:r>
          </w:p>
          <w:p w14:paraId="5AD34FE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布陣接發球活動規則：5人一組，每次兩組上場。將半場的場地分為6區，一人負責一個區域。兩組輪流派人發球，一方在個人負責區域發球，另一方用高手或低手傳球姿勢將球擊回，成功回擊至對面場地內即得1分。接球時，不可離開自己負責的區域，若離開該區，就算成功回擊球也不計分。</w:t>
            </w:r>
          </w:p>
          <w:p w14:paraId="77AD839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《活動12》排球雙打賽</w:t>
            </w:r>
          </w:p>
          <w:p w14:paraId="569F4CC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排球雙打賽活動規則：2人一組，每次兩組上場，隔網進行排球雙打比賽。聽到哨音後，一方在場地後半低手發球過網，到對面時可讓球落地一次再回擊；在同一場地內最多傳球2次，就要把球擊回對面。若回擊失敗則對方得1分，接著由得分方發球；一方得2分後，即換另外兩組上場。</w:t>
            </w:r>
          </w:p>
          <w:p w14:paraId="3850EB8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《活動13》發球預言家</w:t>
            </w:r>
          </w:p>
          <w:p w14:paraId="2B298DEB" w14:textId="136831E0"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教師說明排球多人賽活動規則：6人一組，每次兩組上場，隔網進行比賽。聽到哨音後，一方在場地後半低手發球過網，另一方擊球前最多可在場地傳球2次，就要把球擊回對面。若回擊失敗則對方得1分，接著由得分方發球；每人輪流擔任發球者。如果同</w:t>
            </w:r>
            <w:r w:rsidRPr="00124C62">
              <w:rPr>
                <w:rFonts w:ascii="標楷體" w:eastAsia="標楷體" w:hAnsi="標楷體"/>
                <w:color w:val="000000"/>
                <w:sz w:val="20"/>
                <w:szCs w:val="20"/>
              </w:rPr>
              <w:lastRenderedPageBreak/>
              <w:t>一人連續觸球、在同場地傳球超過2次、回擊球或發球未過網、球出界，都判定對方得分。一方得10分後，即換另外兩組上場。</w:t>
            </w:r>
          </w:p>
        </w:tc>
        <w:tc>
          <w:tcPr>
            <w:tcW w:w="811" w:type="pct"/>
          </w:tcPr>
          <w:p w14:paraId="0FB0F9A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觀察：覺察同學與自己低手傳球動作的差異。</w:t>
            </w:r>
          </w:p>
          <w:p w14:paraId="13660C6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操作進行「排球多人賽」活動。</w:t>
            </w:r>
          </w:p>
          <w:p w14:paraId="4CF5AC1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發表：分享練習低手、高手交替傳球時遇到的問題。</w:t>
            </w:r>
          </w:p>
          <w:p w14:paraId="07D8F4A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實作：完成「發球</w:t>
            </w:r>
            <w:proofErr w:type="gramStart"/>
            <w:r w:rsidRPr="00124C62">
              <w:rPr>
                <w:rFonts w:ascii="標楷體" w:eastAsia="標楷體" w:hAnsi="標楷體" w:cs="Times New Roman"/>
                <w:color w:val="000000"/>
                <w:sz w:val="20"/>
                <w:szCs w:val="20"/>
              </w:rPr>
              <w:t>我最行</w:t>
            </w:r>
            <w:proofErr w:type="gramEnd"/>
            <w:r w:rsidRPr="00124C62">
              <w:rPr>
                <w:rFonts w:ascii="標楷體" w:eastAsia="標楷體" w:hAnsi="標楷體" w:cs="Times New Roman"/>
                <w:color w:val="000000"/>
                <w:sz w:val="20"/>
                <w:szCs w:val="20"/>
              </w:rPr>
              <w:t>」學習單。</w:t>
            </w:r>
          </w:p>
          <w:p w14:paraId="74364962" w14:textId="292EB13E"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運動撲滿：下課後找同學一起練習排球傳接技巧，挑戰隔網連續互相回擊。</w:t>
            </w:r>
          </w:p>
        </w:tc>
        <w:tc>
          <w:tcPr>
            <w:tcW w:w="1028" w:type="pct"/>
          </w:tcPr>
          <w:p w14:paraId="61AA2CB6" w14:textId="7F5253B0" w:rsidR="00124C62" w:rsidRPr="00124C62" w:rsidRDefault="00124C62" w:rsidP="00124C62">
            <w:pPr>
              <w:rPr>
                <w:rFonts w:ascii="標楷體" w:eastAsia="標楷體" w:hAnsi="標楷體" w:cs="新細明體"/>
                <w:sz w:val="20"/>
                <w:szCs w:val="20"/>
              </w:rPr>
            </w:pPr>
          </w:p>
        </w:tc>
      </w:tr>
      <w:tr w:rsidR="00124C62" w:rsidRPr="004F4430" w14:paraId="4826448D" w14:textId="77777777" w:rsidTr="00D406E3">
        <w:trPr>
          <w:trHeight w:val="1540"/>
        </w:trPr>
        <w:tc>
          <w:tcPr>
            <w:tcW w:w="364" w:type="pct"/>
            <w:vAlign w:val="center"/>
          </w:tcPr>
          <w:p w14:paraId="13744C4C"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14:paraId="7BB86B56"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第四單元擊球特攻隊</w:t>
            </w:r>
          </w:p>
          <w:p w14:paraId="6F9FC79D" w14:textId="6CFAC9DC"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w:t>
            </w:r>
            <w:proofErr w:type="gramStart"/>
            <w:r w:rsidRPr="00124C62">
              <w:rPr>
                <w:rFonts w:ascii="標楷體" w:eastAsia="標楷體" w:hAnsi="標楷體"/>
                <w:color w:val="000000"/>
                <w:sz w:val="20"/>
                <w:szCs w:val="20"/>
              </w:rPr>
              <w:t>課樂棒</w:t>
            </w:r>
            <w:proofErr w:type="gramEnd"/>
            <w:r w:rsidRPr="00124C62">
              <w:rPr>
                <w:rFonts w:ascii="標楷體" w:eastAsia="標楷體" w:hAnsi="標楷體"/>
                <w:color w:val="000000"/>
                <w:sz w:val="20"/>
                <w:szCs w:val="20"/>
              </w:rPr>
              <w:t>攻守樂趣多</w:t>
            </w:r>
          </w:p>
        </w:tc>
        <w:tc>
          <w:tcPr>
            <w:tcW w:w="769" w:type="pct"/>
            <w:gridSpan w:val="4"/>
            <w:tcBorders>
              <w:right w:val="single" w:sz="4" w:space="0" w:color="auto"/>
            </w:tcBorders>
          </w:tcPr>
          <w:p w14:paraId="7A94155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-E-A2具備探索身體活動與健康生活問題的思考能力，並透過體驗與實踐，處理日常生活中運動與健康的問題。</w:t>
            </w:r>
          </w:p>
          <w:p w14:paraId="5FB9C13A" w14:textId="1E04CFA1"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365" w:type="pct"/>
            <w:gridSpan w:val="2"/>
            <w:tcBorders>
              <w:left w:val="single" w:sz="4" w:space="0" w:color="auto"/>
            </w:tcBorders>
          </w:tcPr>
          <w:p w14:paraId="022CD8F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第四單元擊球特攻隊</w:t>
            </w:r>
          </w:p>
          <w:p w14:paraId="0D8D0BF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w:t>
            </w:r>
            <w:proofErr w:type="gramStart"/>
            <w:r w:rsidRPr="00124C62">
              <w:rPr>
                <w:rFonts w:ascii="標楷體" w:eastAsia="標楷體" w:hAnsi="標楷體" w:cs="Times New Roman"/>
                <w:color w:val="000000"/>
                <w:sz w:val="20"/>
                <w:szCs w:val="20"/>
              </w:rPr>
              <w:t>課樂棒</w:t>
            </w:r>
            <w:proofErr w:type="gramEnd"/>
            <w:r w:rsidRPr="00124C62">
              <w:rPr>
                <w:rFonts w:ascii="標楷體" w:eastAsia="標楷體" w:hAnsi="標楷體" w:cs="Times New Roman"/>
                <w:color w:val="000000"/>
                <w:sz w:val="20"/>
                <w:szCs w:val="20"/>
              </w:rPr>
              <w:t>攻守樂趣多</w:t>
            </w:r>
          </w:p>
          <w:p w14:paraId="771018E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w:t>
            </w:r>
            <w:proofErr w:type="gramStart"/>
            <w:r w:rsidRPr="00124C62">
              <w:rPr>
                <w:rFonts w:ascii="標楷體" w:eastAsia="標楷體" w:hAnsi="標楷體" w:cs="Times New Roman"/>
                <w:color w:val="000000"/>
                <w:sz w:val="20"/>
                <w:szCs w:val="20"/>
              </w:rPr>
              <w:t>球棒與揮棒</w:t>
            </w:r>
            <w:proofErr w:type="gramEnd"/>
            <w:r w:rsidRPr="00124C62">
              <w:rPr>
                <w:rFonts w:ascii="標楷體" w:eastAsia="標楷體" w:hAnsi="標楷體" w:cs="Times New Roman"/>
                <w:color w:val="000000"/>
                <w:sz w:val="20"/>
                <w:szCs w:val="20"/>
              </w:rPr>
              <w:t>動作</w:t>
            </w:r>
          </w:p>
          <w:p w14:paraId="3F99676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1.教師帶領學生認識</w:t>
            </w:r>
            <w:proofErr w:type="gramStart"/>
            <w:r w:rsidRPr="00124C62">
              <w:rPr>
                <w:rFonts w:ascii="標楷體" w:eastAsia="標楷體" w:hAnsi="標楷體" w:cs="Times New Roman"/>
                <w:color w:val="000000"/>
                <w:sz w:val="20"/>
                <w:szCs w:val="20"/>
              </w:rPr>
              <w:t>球棒甜區</w:t>
            </w:r>
            <w:proofErr w:type="gramEnd"/>
            <w:r w:rsidRPr="00124C62">
              <w:rPr>
                <w:rFonts w:ascii="標楷體" w:eastAsia="標楷體" w:hAnsi="標楷體" w:cs="Times New Roman"/>
                <w:color w:val="000000"/>
                <w:sz w:val="20"/>
                <w:szCs w:val="20"/>
              </w:rPr>
              <w:t>，揮棒時以此區球棒接觸球打擊出去，容易讓球飛得又高又遠。</w:t>
            </w:r>
          </w:p>
          <w:p w14:paraId="7B1FFD6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2.教師說明並示範正確揮棒動作要領。</w:t>
            </w:r>
          </w:p>
          <w:p w14:paraId="154A553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w:t>
            </w:r>
            <w:proofErr w:type="gramStart"/>
            <w:r w:rsidRPr="00124C62">
              <w:rPr>
                <w:rFonts w:ascii="標楷體" w:eastAsia="標楷體" w:hAnsi="標楷體" w:cs="Times New Roman"/>
                <w:color w:val="000000"/>
                <w:sz w:val="20"/>
                <w:szCs w:val="20"/>
              </w:rPr>
              <w:t>揮棒擊氣球</w:t>
            </w:r>
            <w:proofErr w:type="gramEnd"/>
          </w:p>
          <w:p w14:paraId="5FB389A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w:t>
            </w:r>
            <w:proofErr w:type="gramStart"/>
            <w:r w:rsidRPr="00124C62">
              <w:rPr>
                <w:rFonts w:ascii="標楷體" w:eastAsia="標楷體" w:hAnsi="標楷體" w:cs="Times New Roman"/>
                <w:color w:val="000000"/>
                <w:sz w:val="20"/>
                <w:szCs w:val="20"/>
              </w:rPr>
              <w:t>揮棒擊氣球</w:t>
            </w:r>
            <w:proofErr w:type="gramEnd"/>
            <w:r w:rsidRPr="00124C62">
              <w:rPr>
                <w:rFonts w:ascii="標楷體" w:eastAsia="標楷體" w:hAnsi="標楷體" w:cs="Times New Roman"/>
                <w:color w:val="000000"/>
                <w:sz w:val="20"/>
                <w:szCs w:val="20"/>
              </w:rPr>
              <w:t>活動進行方式：找到</w:t>
            </w:r>
            <w:proofErr w:type="gramStart"/>
            <w:r w:rsidRPr="00124C62">
              <w:rPr>
                <w:rFonts w:ascii="標楷體" w:eastAsia="標楷體" w:hAnsi="標楷體" w:cs="Times New Roman"/>
                <w:color w:val="000000"/>
                <w:sz w:val="20"/>
                <w:szCs w:val="20"/>
              </w:rPr>
              <w:t>球棒甜區</w:t>
            </w:r>
            <w:proofErr w:type="gramEnd"/>
            <w:r w:rsidRPr="00124C62">
              <w:rPr>
                <w:rFonts w:ascii="標楷體" w:eastAsia="標楷體" w:hAnsi="標楷體" w:cs="Times New Roman"/>
                <w:color w:val="000000"/>
                <w:sz w:val="20"/>
                <w:szCs w:val="20"/>
              </w:rPr>
              <w:t>，揮棒時以此區球棒打擊氣球，練習打擊10次。</w:t>
            </w:r>
          </w:p>
          <w:p w14:paraId="05B3A1E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《活動3》強棒出擊</w:t>
            </w:r>
          </w:p>
          <w:p w14:paraId="57561E0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教師說明強棒出擊活動規則：5人一組，每人揮棒將小皮球擊出，依照落點獲得該區分數。每</w:t>
            </w:r>
            <w:proofErr w:type="gramStart"/>
            <w:r w:rsidRPr="00124C62">
              <w:rPr>
                <w:rFonts w:ascii="標楷體" w:eastAsia="標楷體" w:hAnsi="標楷體" w:cs="Times New Roman"/>
                <w:color w:val="000000"/>
                <w:sz w:val="20"/>
                <w:szCs w:val="20"/>
              </w:rPr>
              <w:t>個</w:t>
            </w:r>
            <w:proofErr w:type="gramEnd"/>
            <w:r w:rsidRPr="00124C62">
              <w:rPr>
                <w:rFonts w:ascii="標楷體" w:eastAsia="標楷體" w:hAnsi="標楷體" w:cs="Times New Roman"/>
                <w:color w:val="000000"/>
                <w:sz w:val="20"/>
                <w:szCs w:val="20"/>
              </w:rPr>
              <w:t>組員皆揮棒打擊後加總分數，得分最多的組別獲勝。</w:t>
            </w:r>
          </w:p>
          <w:p w14:paraId="1DCA3AC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《活動4》接球好手</w:t>
            </w:r>
          </w:p>
          <w:p w14:paraId="723E788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教師說明接球好手活動規則：</w:t>
            </w:r>
          </w:p>
          <w:p w14:paraId="61A3AE4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1.7人一組，一人持拍擊球，一人擔任接捕手，另外5人分散站於場內。</w:t>
            </w:r>
          </w:p>
          <w:p w14:paraId="5F610FB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2.擊球者持拍擊出樂</w:t>
            </w:r>
            <w:proofErr w:type="gramStart"/>
            <w:r w:rsidRPr="00124C62">
              <w:rPr>
                <w:rFonts w:ascii="標楷體" w:eastAsia="標楷體" w:hAnsi="標楷體" w:cs="Times New Roman"/>
                <w:color w:val="000000"/>
                <w:sz w:val="20"/>
                <w:szCs w:val="20"/>
              </w:rPr>
              <w:t>樂</w:t>
            </w:r>
            <w:proofErr w:type="gramEnd"/>
            <w:r w:rsidRPr="00124C62">
              <w:rPr>
                <w:rFonts w:ascii="標楷體" w:eastAsia="標楷體" w:hAnsi="標楷體" w:cs="Times New Roman"/>
                <w:color w:val="000000"/>
                <w:sz w:val="20"/>
                <w:szCs w:val="20"/>
              </w:rPr>
              <w:t>棒球，其他人練習接球，每組有5球機會。</w:t>
            </w:r>
          </w:p>
          <w:p w14:paraId="29A3BA7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3.當球被擊出，最接近球落點的人在接球前大喊「我來接」，接到球後傳給接捕手。</w:t>
            </w:r>
          </w:p>
          <w:p w14:paraId="0936284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4.擊球者擊出5球後，換下一組上場。</w:t>
            </w:r>
          </w:p>
          <w:p w14:paraId="7DB4D21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《活動5》銅牆鐵壁</w:t>
            </w:r>
          </w:p>
          <w:p w14:paraId="1CED689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教師說明銅牆鐵壁活動規則：</w:t>
            </w:r>
          </w:p>
          <w:p w14:paraId="5AD262C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1.10人一組，一人擔任接捕手，9人防守（內野站4人，外野站5人）。</w:t>
            </w:r>
          </w:p>
          <w:p w14:paraId="5423C0F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2.教師揮拍擊球，並說出指定的壘（接球後須將球傳至該壘），防守者負責接球。</w:t>
            </w:r>
          </w:p>
          <w:p w14:paraId="7AAF5DD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3.球擊出後，接球者大聲喊「我來接」，迅速接住球。</w:t>
            </w:r>
          </w:p>
          <w:p w14:paraId="34AFAFD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4.接球者評估自己與指定壘的距離，選擇直接</w:t>
            </w:r>
            <w:proofErr w:type="gramStart"/>
            <w:r w:rsidRPr="00124C62">
              <w:rPr>
                <w:rFonts w:ascii="標楷體" w:eastAsia="標楷體" w:hAnsi="標楷體" w:cs="Times New Roman"/>
                <w:color w:val="000000"/>
                <w:sz w:val="20"/>
                <w:szCs w:val="20"/>
              </w:rPr>
              <w:t>傳給壘板</w:t>
            </w:r>
            <w:proofErr w:type="gramEnd"/>
            <w:r w:rsidRPr="00124C62">
              <w:rPr>
                <w:rFonts w:ascii="標楷體" w:eastAsia="標楷體" w:hAnsi="標楷體" w:cs="Times New Roman"/>
                <w:color w:val="000000"/>
                <w:sz w:val="20"/>
                <w:szCs w:val="20"/>
              </w:rPr>
              <w:t>上的人，或先傳給較接近自己的同伴，由他傳向指定的壘板。</w:t>
            </w:r>
          </w:p>
          <w:p w14:paraId="7436BD30" w14:textId="52FA71F3"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5.成功將5球送上指定壘，即完成任務。</w:t>
            </w:r>
          </w:p>
        </w:tc>
        <w:tc>
          <w:tcPr>
            <w:tcW w:w="811" w:type="pct"/>
          </w:tcPr>
          <w:p w14:paraId="25B76DB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操作：練習移位與傳接球防守。</w:t>
            </w:r>
          </w:p>
          <w:p w14:paraId="7304C296" w14:textId="08F9AF2D"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發表：分享讓球飛得遠的方法。</w:t>
            </w:r>
          </w:p>
        </w:tc>
        <w:tc>
          <w:tcPr>
            <w:tcW w:w="1028" w:type="pct"/>
          </w:tcPr>
          <w:p w14:paraId="4548DAF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【品德教育】</w:t>
            </w:r>
          </w:p>
          <w:p w14:paraId="18A9E0EB" w14:textId="1704BAC1"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品E3 溝通合作與和諧人際關係。</w:t>
            </w:r>
          </w:p>
        </w:tc>
      </w:tr>
      <w:tr w:rsidR="00124C62" w:rsidRPr="004F4430" w14:paraId="29296230" w14:textId="77777777" w:rsidTr="00D406E3">
        <w:trPr>
          <w:trHeight w:val="1402"/>
        </w:trPr>
        <w:tc>
          <w:tcPr>
            <w:tcW w:w="364" w:type="pct"/>
            <w:vAlign w:val="center"/>
          </w:tcPr>
          <w:p w14:paraId="7F20C35D"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14:paraId="7DDE5446"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第四單元擊球特攻隊</w:t>
            </w:r>
          </w:p>
          <w:p w14:paraId="26F3C770" w14:textId="5553F3EB"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w:t>
            </w:r>
            <w:proofErr w:type="gramStart"/>
            <w:r w:rsidRPr="00124C62">
              <w:rPr>
                <w:rFonts w:ascii="標楷體" w:eastAsia="標楷體" w:hAnsi="標楷體"/>
                <w:color w:val="000000"/>
                <w:sz w:val="20"/>
                <w:szCs w:val="20"/>
              </w:rPr>
              <w:t>課樂棒</w:t>
            </w:r>
            <w:proofErr w:type="gramEnd"/>
            <w:r w:rsidRPr="00124C62">
              <w:rPr>
                <w:rFonts w:ascii="標楷體" w:eastAsia="標楷體" w:hAnsi="標楷體"/>
                <w:color w:val="000000"/>
                <w:sz w:val="20"/>
                <w:szCs w:val="20"/>
              </w:rPr>
              <w:t>攻守樂趣多</w:t>
            </w:r>
          </w:p>
        </w:tc>
        <w:tc>
          <w:tcPr>
            <w:tcW w:w="769" w:type="pct"/>
            <w:gridSpan w:val="4"/>
            <w:tcBorders>
              <w:right w:val="single" w:sz="4" w:space="0" w:color="auto"/>
            </w:tcBorders>
          </w:tcPr>
          <w:p w14:paraId="6786BD1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-E-A2具備探索身體活動與健康生活問題的思考能力，並透過體驗與實踐，處理日常生活中運動與健康的問題。</w:t>
            </w:r>
          </w:p>
          <w:p w14:paraId="7136E8E1" w14:textId="37107EA9"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365" w:type="pct"/>
            <w:gridSpan w:val="2"/>
            <w:tcBorders>
              <w:left w:val="single" w:sz="4" w:space="0" w:color="auto"/>
            </w:tcBorders>
          </w:tcPr>
          <w:p w14:paraId="0A569C1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第四單元擊球特攻隊</w:t>
            </w:r>
          </w:p>
          <w:p w14:paraId="37AF74C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w:t>
            </w:r>
            <w:proofErr w:type="gramStart"/>
            <w:r w:rsidRPr="00124C62">
              <w:rPr>
                <w:rFonts w:ascii="標楷體" w:eastAsia="標楷體" w:hAnsi="標楷體" w:cs="Times New Roman"/>
                <w:color w:val="000000"/>
                <w:sz w:val="20"/>
                <w:szCs w:val="20"/>
              </w:rPr>
              <w:t>課樂棒</w:t>
            </w:r>
            <w:proofErr w:type="gramEnd"/>
            <w:r w:rsidRPr="00124C62">
              <w:rPr>
                <w:rFonts w:ascii="標楷體" w:eastAsia="標楷體" w:hAnsi="標楷體" w:cs="Times New Roman"/>
                <w:color w:val="000000"/>
                <w:sz w:val="20"/>
                <w:szCs w:val="20"/>
              </w:rPr>
              <w:t>攻守樂趣多</w:t>
            </w:r>
          </w:p>
          <w:p w14:paraId="6120B0C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《活動6》攻占一壘</w:t>
            </w:r>
          </w:p>
          <w:p w14:paraId="3E2A364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教師說明攻占一壘活動規則：</w:t>
            </w:r>
          </w:p>
          <w:p w14:paraId="747225C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1.全班分為進攻組（紅隊）和防守組（藍隊），防守方分散站於場內。</w:t>
            </w:r>
          </w:p>
          <w:p w14:paraId="5A201C2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2.進攻方揮棒擊球，球須擊出超過5公尺線，且未擊出界外才算打擊有效。擊球後，揮棒者</w:t>
            </w:r>
            <w:proofErr w:type="gramStart"/>
            <w:r w:rsidRPr="00124C62">
              <w:rPr>
                <w:rFonts w:ascii="標楷體" w:eastAsia="標楷體" w:hAnsi="標楷體" w:cs="Times New Roman"/>
                <w:color w:val="000000"/>
                <w:sz w:val="20"/>
                <w:szCs w:val="20"/>
              </w:rPr>
              <w:t>不可甩棒</w:t>
            </w:r>
            <w:proofErr w:type="gramEnd"/>
            <w:r w:rsidRPr="00124C62">
              <w:rPr>
                <w:rFonts w:ascii="標楷體" w:eastAsia="標楷體" w:hAnsi="標楷體" w:cs="Times New Roman"/>
                <w:color w:val="000000"/>
                <w:sz w:val="20"/>
                <w:szCs w:val="20"/>
              </w:rPr>
              <w:t>，須先將球棒放入圓圈再開始跑壘。</w:t>
            </w:r>
          </w:p>
          <w:p w14:paraId="1CE514D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3.防守方接球後傳向一壘，接到球的防守者腳踩白色壘板才算防守成功；若進攻方先上一壘踩</w:t>
            </w:r>
            <w:proofErr w:type="gramStart"/>
            <w:r w:rsidRPr="00124C62">
              <w:rPr>
                <w:rFonts w:ascii="標楷體" w:eastAsia="標楷體" w:hAnsi="標楷體" w:cs="Times New Roman"/>
                <w:color w:val="000000"/>
                <w:sz w:val="20"/>
                <w:szCs w:val="20"/>
              </w:rPr>
              <w:t>橘色壘</w:t>
            </w:r>
            <w:proofErr w:type="gramEnd"/>
            <w:r w:rsidRPr="00124C62">
              <w:rPr>
                <w:rFonts w:ascii="標楷體" w:eastAsia="標楷體" w:hAnsi="標楷體" w:cs="Times New Roman"/>
                <w:color w:val="000000"/>
                <w:sz w:val="20"/>
                <w:szCs w:val="20"/>
              </w:rPr>
              <w:t>板，即上壘成功獲得1分。</w:t>
            </w:r>
          </w:p>
          <w:p w14:paraId="1B5DE5B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4.進攻方每個人都擊球一次後，雙方攻守互換，最後累積得分較高的組別獲勝。</w:t>
            </w:r>
          </w:p>
          <w:p w14:paraId="7C431E6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《活動7》上壘高手</w:t>
            </w:r>
          </w:p>
          <w:p w14:paraId="35F2761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教師說明「上壘高手」活動規則：</w:t>
            </w:r>
          </w:p>
          <w:p w14:paraId="31A82E7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1.全班分為進攻組（紅隊）和防守組（藍隊），防守方分散站於場內。</w:t>
            </w:r>
          </w:p>
          <w:p w14:paraId="1C0A446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2.進攻方揮棒擊球，擊出球後全力衝刺，經過一壘跑向二壘，上壘時踩橘色壘板。</w:t>
            </w:r>
          </w:p>
          <w:p w14:paraId="50EDC78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3.防守方接球後傳向二壘，接球者接球後須踩上二壘的白色壘板；進攻方經過一</w:t>
            </w:r>
            <w:proofErr w:type="gramStart"/>
            <w:r w:rsidRPr="00124C62">
              <w:rPr>
                <w:rFonts w:ascii="標楷體" w:eastAsia="標楷體" w:hAnsi="標楷體" w:cs="Times New Roman"/>
                <w:color w:val="000000"/>
                <w:sz w:val="20"/>
                <w:szCs w:val="20"/>
              </w:rPr>
              <w:t>壘並踩</w:t>
            </w:r>
            <w:proofErr w:type="gramEnd"/>
            <w:r w:rsidRPr="00124C62">
              <w:rPr>
                <w:rFonts w:ascii="標楷體" w:eastAsia="標楷體" w:hAnsi="標楷體" w:cs="Times New Roman"/>
                <w:color w:val="000000"/>
                <w:sz w:val="20"/>
                <w:szCs w:val="20"/>
              </w:rPr>
              <w:t>上</w:t>
            </w:r>
            <w:proofErr w:type="gramStart"/>
            <w:r w:rsidRPr="00124C62">
              <w:rPr>
                <w:rFonts w:ascii="標楷體" w:eastAsia="標楷體" w:hAnsi="標楷體" w:cs="Times New Roman"/>
                <w:color w:val="000000"/>
                <w:sz w:val="20"/>
                <w:szCs w:val="20"/>
              </w:rPr>
              <w:t>橘色壘板得</w:t>
            </w:r>
            <w:proofErr w:type="gramEnd"/>
            <w:r w:rsidRPr="00124C62">
              <w:rPr>
                <w:rFonts w:ascii="標楷體" w:eastAsia="標楷體" w:hAnsi="標楷體" w:cs="Times New Roman"/>
                <w:color w:val="000000"/>
                <w:sz w:val="20"/>
                <w:szCs w:val="20"/>
              </w:rPr>
              <w:t>1分，若上二壘再得1分。</w:t>
            </w:r>
          </w:p>
          <w:p w14:paraId="4D0B754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4.進攻方每人擊球一次後，雙方攻守互換，最後累積得分較高的組別獲勝。</w:t>
            </w:r>
          </w:p>
          <w:p w14:paraId="4B9F27B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《活動8》上壘搶分</w:t>
            </w:r>
          </w:p>
          <w:p w14:paraId="33C297A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1.教師說明上壘搶分活動規則：</w:t>
            </w:r>
          </w:p>
          <w:p w14:paraId="4B40C02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(1)全班分為進攻組（紅隊）和防守組（藍隊），防守方分散站於場內。</w:t>
            </w:r>
          </w:p>
          <w:p w14:paraId="0E1873E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w:t>
            </w:r>
            <w:proofErr w:type="gramStart"/>
            <w:r w:rsidRPr="00124C62">
              <w:rPr>
                <w:rFonts w:ascii="標楷體" w:eastAsia="標楷體" w:hAnsi="標楷體" w:cs="Times New Roman"/>
                <w:color w:val="000000"/>
                <w:sz w:val="20"/>
                <w:szCs w:val="20"/>
              </w:rPr>
              <w:t>進攻方揮棒</w:t>
            </w:r>
            <w:proofErr w:type="gramEnd"/>
            <w:r w:rsidRPr="00124C62">
              <w:rPr>
                <w:rFonts w:ascii="標楷體" w:eastAsia="標楷體" w:hAnsi="標楷體" w:cs="Times New Roman"/>
                <w:color w:val="000000"/>
                <w:sz w:val="20"/>
                <w:szCs w:val="20"/>
              </w:rPr>
              <w:t>擊球後，迅速跑</w:t>
            </w:r>
            <w:proofErr w:type="gramStart"/>
            <w:r w:rsidRPr="00124C62">
              <w:rPr>
                <w:rFonts w:ascii="標楷體" w:eastAsia="標楷體" w:hAnsi="標楷體" w:cs="Times New Roman"/>
                <w:color w:val="000000"/>
                <w:sz w:val="20"/>
                <w:szCs w:val="20"/>
              </w:rPr>
              <w:t>向各壘板</w:t>
            </w:r>
            <w:proofErr w:type="gramEnd"/>
            <w:r w:rsidRPr="00124C62">
              <w:rPr>
                <w:rFonts w:ascii="標楷體" w:eastAsia="標楷體" w:hAnsi="標楷體" w:cs="Times New Roman"/>
                <w:color w:val="000000"/>
                <w:sz w:val="20"/>
                <w:szCs w:val="20"/>
              </w:rPr>
              <w:t>並積極上壘；防守方則盡力接球並快速傳回壘板處，阻止對方得分。</w:t>
            </w:r>
          </w:p>
          <w:p w14:paraId="5B22652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(3)進攻方踩</w:t>
            </w:r>
            <w:proofErr w:type="gramStart"/>
            <w:r w:rsidRPr="00124C62">
              <w:rPr>
                <w:rFonts w:ascii="標楷體" w:eastAsia="標楷體" w:hAnsi="標楷體" w:cs="Times New Roman"/>
                <w:color w:val="000000"/>
                <w:sz w:val="20"/>
                <w:szCs w:val="20"/>
              </w:rPr>
              <w:t>橘色壘</w:t>
            </w:r>
            <w:proofErr w:type="gramEnd"/>
            <w:r w:rsidRPr="00124C62">
              <w:rPr>
                <w:rFonts w:ascii="標楷體" w:eastAsia="標楷體" w:hAnsi="標楷體" w:cs="Times New Roman"/>
                <w:color w:val="000000"/>
                <w:sz w:val="20"/>
                <w:szCs w:val="20"/>
              </w:rPr>
              <w:t>板；</w:t>
            </w:r>
            <w:proofErr w:type="gramStart"/>
            <w:r w:rsidRPr="00124C62">
              <w:rPr>
                <w:rFonts w:ascii="標楷體" w:eastAsia="標楷體" w:hAnsi="標楷體" w:cs="Times New Roman"/>
                <w:color w:val="000000"/>
                <w:sz w:val="20"/>
                <w:szCs w:val="20"/>
              </w:rPr>
              <w:t>防守方踩白色</w:t>
            </w:r>
            <w:proofErr w:type="gramEnd"/>
            <w:r w:rsidRPr="00124C62">
              <w:rPr>
                <w:rFonts w:ascii="標楷體" w:eastAsia="標楷體" w:hAnsi="標楷體" w:cs="Times New Roman"/>
                <w:color w:val="000000"/>
                <w:sz w:val="20"/>
                <w:szCs w:val="20"/>
              </w:rPr>
              <w:t>壘板；進攻方一人跑回本壘得1分。</w:t>
            </w:r>
          </w:p>
          <w:p w14:paraId="518FE1B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(4)進攻方每人擊球一次後，雙方攻守互換，最後累積得分較高的組別獲勝。</w:t>
            </w:r>
          </w:p>
          <w:p w14:paraId="17D2DAB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2.教師發下「上壘搶分」學習單，請學生寫下活動的攻防策略與情境討論。</w:t>
            </w:r>
          </w:p>
          <w:p w14:paraId="0F1D388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《活動9》樂</w:t>
            </w:r>
            <w:proofErr w:type="gramStart"/>
            <w:r w:rsidRPr="00124C62">
              <w:rPr>
                <w:rFonts w:ascii="標楷體" w:eastAsia="標楷體" w:hAnsi="標楷體" w:cs="Times New Roman"/>
                <w:color w:val="000000"/>
                <w:sz w:val="20"/>
                <w:szCs w:val="20"/>
              </w:rPr>
              <w:t>樂</w:t>
            </w:r>
            <w:proofErr w:type="gramEnd"/>
            <w:r w:rsidRPr="00124C62">
              <w:rPr>
                <w:rFonts w:ascii="標楷體" w:eastAsia="標楷體" w:hAnsi="標楷體" w:cs="Times New Roman"/>
                <w:color w:val="000000"/>
                <w:sz w:val="20"/>
                <w:szCs w:val="20"/>
              </w:rPr>
              <w:t>棒球對抗賽</w:t>
            </w:r>
          </w:p>
          <w:p w14:paraId="6290EDBB" w14:textId="6F0F8184"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教師說明樂</w:t>
            </w:r>
            <w:proofErr w:type="gramStart"/>
            <w:r w:rsidRPr="00124C62">
              <w:rPr>
                <w:rFonts w:ascii="標楷體" w:eastAsia="標楷體" w:hAnsi="標楷體"/>
                <w:color w:val="000000"/>
                <w:sz w:val="20"/>
                <w:szCs w:val="20"/>
              </w:rPr>
              <w:t>樂</w:t>
            </w:r>
            <w:proofErr w:type="gramEnd"/>
            <w:r w:rsidRPr="00124C62">
              <w:rPr>
                <w:rFonts w:ascii="標楷體" w:eastAsia="標楷體" w:hAnsi="標楷體"/>
                <w:color w:val="000000"/>
                <w:sz w:val="20"/>
                <w:szCs w:val="20"/>
              </w:rPr>
              <w:t>棒對抗賽活動進行方式：全班分成3組，第一回合時紅隊進攻、藍隊防守、</w:t>
            </w:r>
            <w:proofErr w:type="gramStart"/>
            <w:r w:rsidRPr="00124C62">
              <w:rPr>
                <w:rFonts w:ascii="標楷體" w:eastAsia="標楷體" w:hAnsi="標楷體"/>
                <w:color w:val="000000"/>
                <w:sz w:val="20"/>
                <w:szCs w:val="20"/>
              </w:rPr>
              <w:t>黃隊計分</w:t>
            </w:r>
            <w:proofErr w:type="gramEnd"/>
            <w:r w:rsidRPr="00124C62">
              <w:rPr>
                <w:rFonts w:ascii="標楷體" w:eastAsia="標楷體" w:hAnsi="標楷體"/>
                <w:color w:val="000000"/>
                <w:sz w:val="20"/>
                <w:szCs w:val="20"/>
              </w:rPr>
              <w:t>。依照比賽規則每次兩隊進行比賽，進攻方都擊球一次後攻守交換，共進行</w:t>
            </w:r>
            <w:proofErr w:type="gramStart"/>
            <w:r w:rsidRPr="00124C62">
              <w:rPr>
                <w:rFonts w:ascii="標楷體" w:eastAsia="標楷體" w:hAnsi="標楷體"/>
                <w:color w:val="000000"/>
                <w:sz w:val="20"/>
                <w:szCs w:val="20"/>
              </w:rPr>
              <w:t>三</w:t>
            </w:r>
            <w:proofErr w:type="gramEnd"/>
            <w:r w:rsidRPr="00124C62">
              <w:rPr>
                <w:rFonts w:ascii="標楷體" w:eastAsia="標楷體" w:hAnsi="標楷體"/>
                <w:color w:val="000000"/>
                <w:sz w:val="20"/>
                <w:szCs w:val="20"/>
              </w:rPr>
              <w:t>回合。累積得分最高的組別獲勝。</w:t>
            </w:r>
          </w:p>
        </w:tc>
        <w:tc>
          <w:tcPr>
            <w:tcW w:w="811" w:type="pct"/>
          </w:tcPr>
          <w:p w14:paraId="34A808C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操作：練習積極跑壘和傳接球防守策略。</w:t>
            </w:r>
          </w:p>
          <w:p w14:paraId="2D66585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發表：分享在活動中觀察到的攻防策略。</w:t>
            </w:r>
          </w:p>
          <w:p w14:paraId="4A58FB5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實作：完成「上壘搶分」學習單。</w:t>
            </w:r>
          </w:p>
          <w:p w14:paraId="6CFD11A5" w14:textId="52AE4537"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運動撲滿：下課後，與同學一起進行樂</w:t>
            </w:r>
            <w:proofErr w:type="gramStart"/>
            <w:r w:rsidRPr="00124C62">
              <w:rPr>
                <w:rFonts w:ascii="標楷體" w:eastAsia="標楷體" w:hAnsi="標楷體"/>
                <w:color w:val="000000"/>
                <w:sz w:val="20"/>
                <w:szCs w:val="20"/>
              </w:rPr>
              <w:t>樂</w:t>
            </w:r>
            <w:proofErr w:type="gramEnd"/>
            <w:r w:rsidRPr="00124C62">
              <w:rPr>
                <w:rFonts w:ascii="標楷體" w:eastAsia="標楷體" w:hAnsi="標楷體"/>
                <w:color w:val="000000"/>
                <w:sz w:val="20"/>
                <w:szCs w:val="20"/>
              </w:rPr>
              <w:t>棒球賽。</w:t>
            </w:r>
          </w:p>
        </w:tc>
        <w:tc>
          <w:tcPr>
            <w:tcW w:w="1028" w:type="pct"/>
          </w:tcPr>
          <w:p w14:paraId="02A2335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【品德教育】</w:t>
            </w:r>
          </w:p>
          <w:p w14:paraId="439AEAAA" w14:textId="23973FDB"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品E3 溝通合作與和諧人際關係。</w:t>
            </w:r>
          </w:p>
        </w:tc>
      </w:tr>
      <w:tr w:rsidR="00124C62" w:rsidRPr="004F4430" w14:paraId="0B87E50B" w14:textId="77777777" w:rsidTr="00D406E3">
        <w:trPr>
          <w:trHeight w:val="1402"/>
        </w:trPr>
        <w:tc>
          <w:tcPr>
            <w:tcW w:w="364" w:type="pct"/>
            <w:vAlign w:val="center"/>
          </w:tcPr>
          <w:p w14:paraId="33A88A87"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14:paraId="5E0E0B17"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63D734A2" w14:textId="5BCC602C"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第一課身體管理員</w:t>
            </w:r>
          </w:p>
        </w:tc>
        <w:tc>
          <w:tcPr>
            <w:tcW w:w="769" w:type="pct"/>
            <w:gridSpan w:val="4"/>
            <w:tcBorders>
              <w:right w:val="single" w:sz="4" w:space="0" w:color="auto"/>
            </w:tcBorders>
          </w:tcPr>
          <w:p w14:paraId="6E11528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-E-A1具備良好身體活動與健康生活的習慣，以促進身心健全發展，並認識個人特質，發展運動與保健的潛能。</w:t>
            </w:r>
          </w:p>
          <w:p w14:paraId="520B11A7" w14:textId="29977C5A"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-E-A3具備擬定基本的運動與保健計畫及實作能力，並以創新思考方式，因應日常生活情境。</w:t>
            </w:r>
          </w:p>
        </w:tc>
        <w:tc>
          <w:tcPr>
            <w:tcW w:w="1365" w:type="pct"/>
            <w:gridSpan w:val="2"/>
            <w:tcBorders>
              <w:left w:val="single" w:sz="4" w:space="0" w:color="auto"/>
            </w:tcBorders>
          </w:tcPr>
          <w:p w14:paraId="5E8B781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278B2B6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第1課身體管理員</w:t>
            </w:r>
          </w:p>
          <w:p w14:paraId="210BE8F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《活動1》體適能檢測</w:t>
            </w:r>
          </w:p>
          <w:p w14:paraId="60F5964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1.教師說明體適能檢測方式並指導學生進行體適能檢測。</w:t>
            </w:r>
          </w:p>
          <w:p w14:paraId="4892613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2.教師發下「體適能檢測與促進計畫」學習單，請學生將各</w:t>
            </w:r>
            <w:proofErr w:type="gramStart"/>
            <w:r w:rsidRPr="00124C62">
              <w:rPr>
                <w:rFonts w:ascii="標楷體" w:eastAsia="標楷體" w:hAnsi="標楷體" w:cs="Times New Roman"/>
                <w:color w:val="000000"/>
                <w:sz w:val="20"/>
                <w:szCs w:val="20"/>
              </w:rPr>
              <w:t>體識能</w:t>
            </w:r>
            <w:proofErr w:type="gramEnd"/>
            <w:r w:rsidRPr="00124C62">
              <w:rPr>
                <w:rFonts w:ascii="標楷體" w:eastAsia="標楷體" w:hAnsi="標楷體" w:cs="Times New Roman"/>
                <w:color w:val="000000"/>
                <w:sz w:val="20"/>
                <w:szCs w:val="20"/>
              </w:rPr>
              <w:t>項目檢測的結果記錄於學習單。</w:t>
            </w:r>
          </w:p>
          <w:p w14:paraId="32A7F21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《活動2》促進健康體適能的運動建議</w:t>
            </w:r>
          </w:p>
          <w:p w14:paraId="6FFE386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1.教師說明促進各項體適能的運動種類。</w:t>
            </w:r>
          </w:p>
          <w:p w14:paraId="06C703D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2.教師請學生選擇一項個人待加強的體適能要素，分享適合自己的運動項目，以及社區中適合的運動場地，並記錄於「體適能檢測與促進計畫」學習單。</w:t>
            </w:r>
          </w:p>
          <w:p w14:paraId="1BEC088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《活動3》改善體適能運動計畫</w:t>
            </w:r>
          </w:p>
          <w:p w14:paraId="0DB1159A" w14:textId="49101BAD"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lastRenderedPageBreak/>
              <w:t>教師配合課本第122頁，帶領學生了解自己的體適能檢測結果，選擇要改善的體適能要素，擬定改善計畫。</w:t>
            </w:r>
          </w:p>
        </w:tc>
        <w:tc>
          <w:tcPr>
            <w:tcW w:w="811" w:type="pct"/>
          </w:tcPr>
          <w:p w14:paraId="22BEF56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操作：完成體適能檢測。</w:t>
            </w:r>
          </w:p>
          <w:p w14:paraId="12D87F5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發表：分享個人體適能待加強與表現優異的項目。</w:t>
            </w:r>
          </w:p>
          <w:p w14:paraId="169A75D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實作：完成「體適能檢測與促進計畫」學習單。</w:t>
            </w:r>
          </w:p>
          <w:p w14:paraId="5D9677EE" w14:textId="3EA874C7"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實踐：落實體適能改善運動計畫。</w:t>
            </w:r>
          </w:p>
        </w:tc>
        <w:tc>
          <w:tcPr>
            <w:tcW w:w="1028" w:type="pct"/>
          </w:tcPr>
          <w:p w14:paraId="5F94D9C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【安全教育】</w:t>
            </w:r>
          </w:p>
          <w:p w14:paraId="6C74495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安E6 了解自己的身體。</w:t>
            </w:r>
          </w:p>
          <w:p w14:paraId="7083CE22" w14:textId="442E6D77"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安E7 探究運動基本的保健。</w:t>
            </w:r>
          </w:p>
        </w:tc>
      </w:tr>
      <w:tr w:rsidR="00124C62" w:rsidRPr="004F4430" w14:paraId="142F7690" w14:textId="77777777" w:rsidTr="00D406E3">
        <w:trPr>
          <w:trHeight w:val="1402"/>
        </w:trPr>
        <w:tc>
          <w:tcPr>
            <w:tcW w:w="364" w:type="pct"/>
            <w:vAlign w:val="center"/>
          </w:tcPr>
          <w:p w14:paraId="776A7FAE"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14:paraId="24E22ECD"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4BB12840" w14:textId="142A2732"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第一課身體管理員</w:t>
            </w:r>
          </w:p>
        </w:tc>
        <w:tc>
          <w:tcPr>
            <w:tcW w:w="769" w:type="pct"/>
            <w:gridSpan w:val="4"/>
            <w:tcBorders>
              <w:right w:val="single" w:sz="4" w:space="0" w:color="auto"/>
            </w:tcBorders>
          </w:tcPr>
          <w:p w14:paraId="0087900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-E-A1具備良好身體活動與健康生活的習慣，以促進身心健全發展，並認識個人特質，發展運動與保健的潛能。</w:t>
            </w:r>
          </w:p>
          <w:p w14:paraId="66620AC5" w14:textId="6BACAB8A"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-E-A3具備擬定基本的運動與保健計畫及實作能力，並以創新思考方式，因應日常生活情境。</w:t>
            </w:r>
          </w:p>
        </w:tc>
        <w:tc>
          <w:tcPr>
            <w:tcW w:w="1365" w:type="pct"/>
            <w:gridSpan w:val="2"/>
            <w:tcBorders>
              <w:left w:val="single" w:sz="4" w:space="0" w:color="auto"/>
            </w:tcBorders>
          </w:tcPr>
          <w:p w14:paraId="0B6C2E0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502EDFB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第1課身體管理員</w:t>
            </w:r>
          </w:p>
          <w:p w14:paraId="314A590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《活動4》健康的運動飲食習慣</w:t>
            </w:r>
          </w:p>
          <w:p w14:paraId="0C458B8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1.教師說明運動前、中、後分別適合的飲食原則。</w:t>
            </w:r>
          </w:p>
          <w:p w14:paraId="63067FC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2.教師帶領學生依照運動飲食原則，完成課本第125頁針對運動前、中、後的飲食時間和食物種類的建議。</w:t>
            </w:r>
          </w:p>
          <w:p w14:paraId="0B61B97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《活動5》運動樂分享</w:t>
            </w:r>
          </w:p>
          <w:p w14:paraId="3F13A89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1.教師配合課本第126頁，舉例說明執行計畫遇到困難時可行的解決方式。</w:t>
            </w:r>
          </w:p>
          <w:p w14:paraId="7038B8A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2.教師發下「運動樂分享」學習單，請學生2人一組，針對各自遇到的困難討論解決方法，並記錄下來。</w:t>
            </w:r>
          </w:p>
          <w:p w14:paraId="4B11815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《活動6》養成規律運動習慣</w:t>
            </w:r>
          </w:p>
          <w:p w14:paraId="5A441A81" w14:textId="799ACA60"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教師發下「規律運動好健康」學習單，請學生下課後，針對建立運動習慣的好處，設計一份推廣養成規律運動的海報。</w:t>
            </w:r>
          </w:p>
        </w:tc>
        <w:tc>
          <w:tcPr>
            <w:tcW w:w="811" w:type="pct"/>
          </w:tcPr>
          <w:p w14:paraId="7DFA6F9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問答：說出運動飲食的原則。</w:t>
            </w:r>
          </w:p>
          <w:p w14:paraId="0B97F3B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實作：完成「運動樂分享」學習單、「規律運動好健康」學習單。</w:t>
            </w:r>
          </w:p>
          <w:p w14:paraId="5F6C55E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發表：分享執行體適能改善運動計畫時遇到的困難。</w:t>
            </w:r>
          </w:p>
          <w:p w14:paraId="01B9B922" w14:textId="5A28EDF0"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運動撲滿：下課後，設計一個個人運動習慣養成計畫並執行。</w:t>
            </w:r>
          </w:p>
        </w:tc>
        <w:tc>
          <w:tcPr>
            <w:tcW w:w="1028" w:type="pct"/>
          </w:tcPr>
          <w:p w14:paraId="6F3CFAA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【安全教育】</w:t>
            </w:r>
          </w:p>
          <w:p w14:paraId="1169038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安E6 了解自己的身體。</w:t>
            </w:r>
          </w:p>
          <w:p w14:paraId="4D0000E7" w14:textId="04B84B1A"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安E7 探究運動基本的保健。</w:t>
            </w:r>
          </w:p>
        </w:tc>
      </w:tr>
      <w:tr w:rsidR="00124C62" w:rsidRPr="004F4430" w14:paraId="06FDCF40" w14:textId="77777777" w:rsidTr="00D406E3">
        <w:trPr>
          <w:trHeight w:val="1534"/>
        </w:trPr>
        <w:tc>
          <w:tcPr>
            <w:tcW w:w="364" w:type="pct"/>
            <w:vAlign w:val="center"/>
          </w:tcPr>
          <w:p w14:paraId="7BE43838"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14:paraId="1F12F355"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7D4DA83D" w14:textId="350DC6B7"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w:t>
            </w:r>
            <w:proofErr w:type="gramStart"/>
            <w:r w:rsidRPr="00124C62">
              <w:rPr>
                <w:rFonts w:ascii="標楷體" w:eastAsia="標楷體" w:hAnsi="標楷體"/>
                <w:color w:val="000000"/>
                <w:sz w:val="20"/>
                <w:szCs w:val="20"/>
              </w:rPr>
              <w:t>課跑跳無</w:t>
            </w:r>
            <w:proofErr w:type="gramEnd"/>
            <w:r w:rsidRPr="00124C62">
              <w:rPr>
                <w:rFonts w:ascii="標楷體" w:eastAsia="標楷體" w:hAnsi="標楷體"/>
                <w:color w:val="000000"/>
                <w:sz w:val="20"/>
                <w:szCs w:val="20"/>
              </w:rPr>
              <w:t>阻</w:t>
            </w:r>
          </w:p>
        </w:tc>
        <w:tc>
          <w:tcPr>
            <w:tcW w:w="769" w:type="pct"/>
            <w:gridSpan w:val="4"/>
            <w:tcBorders>
              <w:right w:val="single" w:sz="4" w:space="0" w:color="auto"/>
            </w:tcBorders>
          </w:tcPr>
          <w:p w14:paraId="003F7DE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-E-A1具備良好身體活動與健康生活的習慣，以促進身心健全發展，並認識個人特質，發展運動與保健的潛能。</w:t>
            </w:r>
          </w:p>
          <w:p w14:paraId="273C1B95" w14:textId="1ECE2219"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365" w:type="pct"/>
            <w:gridSpan w:val="2"/>
            <w:tcBorders>
              <w:left w:val="single" w:sz="4" w:space="0" w:color="auto"/>
            </w:tcBorders>
          </w:tcPr>
          <w:p w14:paraId="1EFFFE3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5DC9475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w:t>
            </w:r>
            <w:proofErr w:type="gramStart"/>
            <w:r w:rsidRPr="00124C62">
              <w:rPr>
                <w:rFonts w:ascii="標楷體" w:eastAsia="標楷體" w:hAnsi="標楷體" w:cs="Times New Roman"/>
                <w:color w:val="000000"/>
                <w:sz w:val="20"/>
                <w:szCs w:val="20"/>
              </w:rPr>
              <w:t>課跑跳無</w:t>
            </w:r>
            <w:proofErr w:type="gramEnd"/>
            <w:r w:rsidRPr="00124C62">
              <w:rPr>
                <w:rFonts w:ascii="標楷體" w:eastAsia="標楷體" w:hAnsi="標楷體" w:cs="Times New Roman"/>
                <w:color w:val="000000"/>
                <w:sz w:val="20"/>
                <w:szCs w:val="20"/>
              </w:rPr>
              <w:t>阻</w:t>
            </w:r>
          </w:p>
          <w:p w14:paraId="0DC3DFD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《活動1》傳接棒動作要領檢核</w:t>
            </w:r>
          </w:p>
          <w:p w14:paraId="2E6F8DF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1.教師配合課本第128-129頁，說明傳接棒的動作要領。</w:t>
            </w:r>
          </w:p>
          <w:p w14:paraId="08A5A8B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2.教師說明傳接棒動作要領檢核活動進行方式：4人一組，分為傳接組與觀察組，傳接組</w:t>
            </w:r>
          </w:p>
          <w:p w14:paraId="5646AE4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的2</w:t>
            </w:r>
            <w:proofErr w:type="gramStart"/>
            <w:r w:rsidRPr="00124C62">
              <w:rPr>
                <w:rFonts w:ascii="標楷體" w:eastAsia="標楷體" w:hAnsi="標楷體" w:cs="Times New Roman"/>
                <w:color w:val="000000"/>
                <w:sz w:val="20"/>
                <w:szCs w:val="20"/>
              </w:rPr>
              <w:t>人相隔5公尺</w:t>
            </w:r>
            <w:proofErr w:type="gramEnd"/>
            <w:r w:rsidRPr="00124C62">
              <w:rPr>
                <w:rFonts w:ascii="標楷體" w:eastAsia="標楷體" w:hAnsi="標楷體" w:cs="Times New Roman"/>
                <w:color w:val="000000"/>
                <w:sz w:val="20"/>
                <w:szCs w:val="20"/>
              </w:rPr>
              <w:t>站立，觀察組的2人站在一旁觀察並記錄。傳接組依照傳接棒動作要領練習，接棒者完成傳接動作後，向前跑5公尺再停下；觀察者的兩人分別觀察傳</w:t>
            </w:r>
            <w:proofErr w:type="gramStart"/>
            <w:r w:rsidRPr="00124C62">
              <w:rPr>
                <w:rFonts w:ascii="標楷體" w:eastAsia="標楷體" w:hAnsi="標楷體" w:cs="Times New Roman"/>
                <w:color w:val="000000"/>
                <w:sz w:val="20"/>
                <w:szCs w:val="20"/>
              </w:rPr>
              <w:t>接棒</w:t>
            </w:r>
            <w:r w:rsidRPr="00124C62">
              <w:rPr>
                <w:rFonts w:ascii="標楷體" w:eastAsia="標楷體" w:hAnsi="標楷體" w:cs="Times New Roman"/>
                <w:color w:val="000000"/>
                <w:sz w:val="20"/>
                <w:szCs w:val="20"/>
              </w:rPr>
              <w:lastRenderedPageBreak/>
              <w:t>兩人</w:t>
            </w:r>
            <w:proofErr w:type="gramEnd"/>
            <w:r w:rsidRPr="00124C62">
              <w:rPr>
                <w:rFonts w:ascii="標楷體" w:eastAsia="標楷體" w:hAnsi="標楷體" w:cs="Times New Roman"/>
                <w:color w:val="000000"/>
                <w:sz w:val="20"/>
                <w:szCs w:val="20"/>
              </w:rPr>
              <w:t>的動作，將觀察結果記錄在課本第128-129頁。兩組角色交換，再練習一次。</w:t>
            </w:r>
          </w:p>
          <w:p w14:paraId="7099ABC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w:t>
            </w:r>
            <w:proofErr w:type="gramStart"/>
            <w:r w:rsidRPr="00124C62">
              <w:rPr>
                <w:rFonts w:ascii="標楷體" w:eastAsia="標楷體" w:hAnsi="標楷體" w:cs="Times New Roman"/>
                <w:color w:val="000000"/>
                <w:sz w:val="20"/>
                <w:szCs w:val="20"/>
              </w:rPr>
              <w:t>前伸數</w:t>
            </w:r>
            <w:proofErr w:type="gramEnd"/>
            <w:r w:rsidRPr="00124C62">
              <w:rPr>
                <w:rFonts w:ascii="標楷體" w:eastAsia="標楷體" w:hAnsi="標楷體" w:cs="Times New Roman"/>
                <w:color w:val="000000"/>
                <w:sz w:val="20"/>
                <w:szCs w:val="20"/>
              </w:rPr>
              <w:t>與搶跑道</w:t>
            </w:r>
          </w:p>
          <w:p w14:paraId="5260733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1.教師帶領學生討論：為什麼要搶跑道呢？</w:t>
            </w:r>
          </w:p>
          <w:p w14:paraId="5930271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w:t>
            </w:r>
            <w:proofErr w:type="gramStart"/>
            <w:r w:rsidRPr="00124C62">
              <w:rPr>
                <w:rFonts w:ascii="標楷體" w:eastAsia="標楷體" w:hAnsi="標楷體" w:cs="Times New Roman"/>
                <w:color w:val="000000"/>
                <w:sz w:val="20"/>
                <w:szCs w:val="20"/>
              </w:rPr>
              <w:t>內切搶跑道</w:t>
            </w:r>
            <w:proofErr w:type="gramEnd"/>
            <w:r w:rsidRPr="00124C62">
              <w:rPr>
                <w:rFonts w:ascii="標楷體" w:eastAsia="標楷體" w:hAnsi="標楷體" w:cs="Times New Roman"/>
                <w:color w:val="000000"/>
                <w:sz w:val="20"/>
                <w:szCs w:val="20"/>
              </w:rPr>
              <w:t>活動進行方式：6人一組，其中3人分別在三個跑道上跑步前進，另外3人在旁邊觀察。跑道最外側同學以與跑道垂直的路線，直線跑進最內側跑道，向前跑5公尺後，再由外側跑道</w:t>
            </w:r>
            <w:proofErr w:type="gramStart"/>
            <w:r w:rsidRPr="00124C62">
              <w:rPr>
                <w:rFonts w:ascii="標楷體" w:eastAsia="標楷體" w:hAnsi="標楷體" w:cs="Times New Roman"/>
                <w:color w:val="000000"/>
                <w:sz w:val="20"/>
                <w:szCs w:val="20"/>
              </w:rPr>
              <w:t>同學往斜前方</w:t>
            </w:r>
            <w:proofErr w:type="gramEnd"/>
            <w:r w:rsidRPr="00124C62">
              <w:rPr>
                <w:rFonts w:ascii="標楷體" w:eastAsia="標楷體" w:hAnsi="標楷體" w:cs="Times New Roman"/>
                <w:color w:val="000000"/>
                <w:sz w:val="20"/>
                <w:szCs w:val="20"/>
              </w:rPr>
              <w:t>跑進最內側跑道，再跑5公尺後全員停下，與觀察的同學角色互換。</w:t>
            </w:r>
          </w:p>
          <w:p w14:paraId="2758AD1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《活動3》試跑體驗</w:t>
            </w:r>
          </w:p>
          <w:p w14:paraId="0FF44DD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教師說明試跑體驗活動規則：</w:t>
            </w:r>
          </w:p>
          <w:p w14:paraId="2A5B748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1.4人一組，每次3組進行，各派1人上場，分別跑100公尺，並記錄每個人跑步的秒數。</w:t>
            </w:r>
          </w:p>
          <w:p w14:paraId="1191E15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2.觀察並分析每個人的速度與特長，例如：爆發力、持續力等，進行棒次安排。</w:t>
            </w:r>
          </w:p>
          <w:p w14:paraId="247F9ED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3.排</w:t>
            </w:r>
            <w:proofErr w:type="gramStart"/>
            <w:r w:rsidRPr="00124C62">
              <w:rPr>
                <w:rFonts w:ascii="標楷體" w:eastAsia="標楷體" w:hAnsi="標楷體" w:cs="Times New Roman"/>
                <w:color w:val="000000"/>
                <w:sz w:val="20"/>
                <w:szCs w:val="20"/>
              </w:rPr>
              <w:t>完棒次後</w:t>
            </w:r>
            <w:proofErr w:type="gramEnd"/>
            <w:r w:rsidRPr="00124C62">
              <w:rPr>
                <w:rFonts w:ascii="標楷體" w:eastAsia="標楷體" w:hAnsi="標楷體" w:cs="Times New Roman"/>
                <w:color w:val="000000"/>
                <w:sz w:val="20"/>
                <w:szCs w:val="20"/>
              </w:rPr>
              <w:t>，嘗試依該棒次接力跑，接著調整棒次安排，反覆幾次後，找出跑得最快的排列順序，並將時間與討論結果記錄在「試跑體驗」學習單。</w:t>
            </w:r>
          </w:p>
          <w:p w14:paraId="4EFCF00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《活動4》大隊接力大賽</w:t>
            </w:r>
          </w:p>
          <w:p w14:paraId="5890FB2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教師說明大隊接力大賽活動進行方式：</w:t>
            </w:r>
          </w:p>
          <w:p w14:paraId="4D010E3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1.12人一隊，賽前與隊友溝通並安排棒次。</w:t>
            </w:r>
          </w:p>
          <w:p w14:paraId="3C8B538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2.遵守競賽規則，和隊友一同努力爭取勝利，完成大隊接力大賽。</w:t>
            </w:r>
          </w:p>
          <w:p w14:paraId="47FADA80" w14:textId="480F81E9"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3.比賽結束後，討論比賽中失誤或可以改進之處。</w:t>
            </w:r>
          </w:p>
        </w:tc>
        <w:tc>
          <w:tcPr>
            <w:tcW w:w="811" w:type="pct"/>
          </w:tcPr>
          <w:p w14:paraId="57B8C6B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操作：練習傳接棒動作。</w:t>
            </w:r>
          </w:p>
          <w:p w14:paraId="66AB5FB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實作：完成「試跑體驗」學習單。</w:t>
            </w:r>
          </w:p>
          <w:p w14:paraId="57850E5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觀察：與同學友善互動，合作完成任務。</w:t>
            </w:r>
          </w:p>
          <w:p w14:paraId="2684AF7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發表：分享在活動中觀察到的活動技巧。</w:t>
            </w:r>
          </w:p>
          <w:p w14:paraId="4B4B81F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問答：認識</w:t>
            </w:r>
            <w:proofErr w:type="gramStart"/>
            <w:r w:rsidRPr="00124C62">
              <w:rPr>
                <w:rFonts w:ascii="標楷體" w:eastAsia="標楷體" w:hAnsi="標楷體" w:cs="Times New Roman"/>
                <w:color w:val="000000"/>
                <w:sz w:val="20"/>
                <w:szCs w:val="20"/>
              </w:rPr>
              <w:t>前伸數</w:t>
            </w:r>
            <w:proofErr w:type="gramEnd"/>
            <w:r w:rsidRPr="00124C62">
              <w:rPr>
                <w:rFonts w:ascii="標楷體" w:eastAsia="標楷體" w:hAnsi="標楷體" w:cs="Times New Roman"/>
                <w:color w:val="000000"/>
                <w:sz w:val="20"/>
                <w:szCs w:val="20"/>
              </w:rPr>
              <w:t>。</w:t>
            </w:r>
          </w:p>
          <w:p w14:paraId="7D9D4341" w14:textId="2AC549CE"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運動撲滿：下課後找同學組隊，和其他組進行接力對抗賽。</w:t>
            </w:r>
          </w:p>
        </w:tc>
        <w:tc>
          <w:tcPr>
            <w:tcW w:w="1028" w:type="pct"/>
          </w:tcPr>
          <w:p w14:paraId="1529FDE4" w14:textId="6DAD2758" w:rsidR="00124C62" w:rsidRPr="00124C62" w:rsidRDefault="00124C62" w:rsidP="00124C62">
            <w:pPr>
              <w:rPr>
                <w:rFonts w:ascii="標楷體" w:eastAsia="標楷體" w:hAnsi="標楷體" w:cs="新細明體"/>
                <w:sz w:val="20"/>
                <w:szCs w:val="20"/>
              </w:rPr>
            </w:pPr>
          </w:p>
        </w:tc>
      </w:tr>
      <w:tr w:rsidR="00124C62" w:rsidRPr="004F4430" w14:paraId="76C032BA" w14:textId="77777777" w:rsidTr="00D406E3">
        <w:trPr>
          <w:trHeight w:val="1529"/>
        </w:trPr>
        <w:tc>
          <w:tcPr>
            <w:tcW w:w="364" w:type="pct"/>
            <w:vAlign w:val="center"/>
          </w:tcPr>
          <w:p w14:paraId="52047F4C"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14:paraId="607E6F49"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11947788" w14:textId="6D803B8D"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w:t>
            </w:r>
            <w:proofErr w:type="gramStart"/>
            <w:r w:rsidRPr="00124C62">
              <w:rPr>
                <w:rFonts w:ascii="標楷體" w:eastAsia="標楷體" w:hAnsi="標楷體"/>
                <w:color w:val="000000"/>
                <w:sz w:val="20"/>
                <w:szCs w:val="20"/>
              </w:rPr>
              <w:t>課跑跳無</w:t>
            </w:r>
            <w:proofErr w:type="gramEnd"/>
            <w:r w:rsidRPr="00124C62">
              <w:rPr>
                <w:rFonts w:ascii="標楷體" w:eastAsia="標楷體" w:hAnsi="標楷體"/>
                <w:color w:val="000000"/>
                <w:sz w:val="20"/>
                <w:szCs w:val="20"/>
              </w:rPr>
              <w:t>阻</w:t>
            </w:r>
          </w:p>
        </w:tc>
        <w:tc>
          <w:tcPr>
            <w:tcW w:w="708" w:type="pct"/>
            <w:tcBorders>
              <w:right w:val="single" w:sz="4" w:space="0" w:color="auto"/>
            </w:tcBorders>
          </w:tcPr>
          <w:p w14:paraId="3195381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-E-A1具備良好身體活動與健康生活的習慣，以促進身心健全發展，並認識個人特質，發展運動與保健的潛能。</w:t>
            </w:r>
          </w:p>
          <w:p w14:paraId="07BA459F" w14:textId="4496D00F"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lastRenderedPageBreak/>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426" w:type="pct"/>
            <w:gridSpan w:val="5"/>
            <w:tcBorders>
              <w:left w:val="single" w:sz="4" w:space="0" w:color="auto"/>
            </w:tcBorders>
          </w:tcPr>
          <w:p w14:paraId="0D9CC09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第五單元跑</w:t>
            </w:r>
            <w:proofErr w:type="gramStart"/>
            <w:r w:rsidRPr="00124C62">
              <w:rPr>
                <w:rFonts w:ascii="標楷體" w:eastAsia="標楷體" w:hAnsi="標楷體" w:cs="Times New Roman"/>
                <w:color w:val="000000"/>
                <w:sz w:val="20"/>
                <w:szCs w:val="20"/>
              </w:rPr>
              <w:t>跳武動秀</w:t>
            </w:r>
            <w:proofErr w:type="gramEnd"/>
          </w:p>
          <w:p w14:paraId="51944C0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w:t>
            </w:r>
            <w:proofErr w:type="gramStart"/>
            <w:r w:rsidRPr="00124C62">
              <w:rPr>
                <w:rFonts w:ascii="標楷體" w:eastAsia="標楷體" w:hAnsi="標楷體" w:cs="Times New Roman"/>
                <w:color w:val="000000"/>
                <w:sz w:val="20"/>
                <w:szCs w:val="20"/>
              </w:rPr>
              <w:t>課跑跳無</w:t>
            </w:r>
            <w:proofErr w:type="gramEnd"/>
            <w:r w:rsidRPr="00124C62">
              <w:rPr>
                <w:rFonts w:ascii="標楷體" w:eastAsia="標楷體" w:hAnsi="標楷體" w:cs="Times New Roman"/>
                <w:color w:val="000000"/>
                <w:sz w:val="20"/>
                <w:szCs w:val="20"/>
              </w:rPr>
              <w:t>阻</w:t>
            </w:r>
          </w:p>
          <w:p w14:paraId="41364C3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《活動5》踏一步跳起</w:t>
            </w:r>
          </w:p>
          <w:p w14:paraId="5B179ED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教師說明並示範踏一步跳起動作要領。</w:t>
            </w:r>
          </w:p>
          <w:p w14:paraId="34369B4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《活動6》助跑後跳起</w:t>
            </w:r>
          </w:p>
          <w:p w14:paraId="2DEF59C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教師說明並示範助跑後跳起動作要領。</w:t>
            </w:r>
          </w:p>
          <w:p w14:paraId="52539AC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《活動7》助跑6、11、13公尺</w:t>
            </w:r>
          </w:p>
          <w:p w14:paraId="6C65B7A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教師說明助跑6、11、13公尺活動進行方式：每人有3次機會進行助跑後跳起練習，分別助跑不同的距離後跳起，第一次助跑6公尺，第二次助跑11公尺，第三次助跑13公尺，記錄每次落地的位置。</w:t>
            </w:r>
          </w:p>
          <w:p w14:paraId="154483E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《活動8》助跑5、9、11步</w:t>
            </w:r>
          </w:p>
          <w:p w14:paraId="0085DC5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教師說明並與同學示範助跑5、9、11步活動進行方式：</w:t>
            </w:r>
          </w:p>
          <w:p w14:paraId="2A63974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1.2人一組，一人練習，一人協助。跳的人先面對起跑方向，起跳腳在後，前腳腳尖對齊起跳板前緣站立，往</w:t>
            </w:r>
            <w:proofErr w:type="gramStart"/>
            <w:r w:rsidRPr="00124C62">
              <w:rPr>
                <w:rFonts w:ascii="標楷體" w:eastAsia="標楷體" w:hAnsi="標楷體" w:cs="Times New Roman"/>
                <w:color w:val="000000"/>
                <w:sz w:val="20"/>
                <w:szCs w:val="20"/>
              </w:rPr>
              <w:t>回跑時</w:t>
            </w:r>
            <w:proofErr w:type="gramEnd"/>
            <w:r w:rsidRPr="00124C62">
              <w:rPr>
                <w:rFonts w:ascii="標楷體" w:eastAsia="標楷體" w:hAnsi="標楷體" w:cs="Times New Roman"/>
                <w:color w:val="000000"/>
                <w:sz w:val="20"/>
                <w:szCs w:val="20"/>
              </w:rPr>
              <w:t>，分別走5步、9步、11步。另一人幫忙在最後一步的位置放置圓盤，作為助跑起點。</w:t>
            </w:r>
          </w:p>
          <w:p w14:paraId="49AF612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2.找到助跑起點位置後進行試跳，確認距離是否準確。</w:t>
            </w:r>
          </w:p>
          <w:p w14:paraId="682FCD4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3.在沙坑分別練習助跑5步、9步、11步後起跳，找出最適合自己的</w:t>
            </w:r>
            <w:proofErr w:type="gramStart"/>
            <w:r w:rsidRPr="00124C62">
              <w:rPr>
                <w:rFonts w:ascii="標楷體" w:eastAsia="標楷體" w:hAnsi="標楷體" w:cs="Times New Roman"/>
                <w:color w:val="000000"/>
                <w:sz w:val="20"/>
                <w:szCs w:val="20"/>
              </w:rPr>
              <w:t>距離與步數</w:t>
            </w:r>
            <w:proofErr w:type="gramEnd"/>
            <w:r w:rsidRPr="00124C62">
              <w:rPr>
                <w:rFonts w:ascii="標楷體" w:eastAsia="標楷體" w:hAnsi="標楷體" w:cs="Times New Roman"/>
                <w:color w:val="000000"/>
                <w:sz w:val="20"/>
                <w:szCs w:val="20"/>
              </w:rPr>
              <w:t>，並記錄在課本第139頁上。</w:t>
            </w:r>
          </w:p>
          <w:p w14:paraId="0CE321B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4.兩人角色互換繼續練習。</w:t>
            </w:r>
          </w:p>
          <w:p w14:paraId="00914C2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《活動9》跳遠挑戰</w:t>
            </w:r>
          </w:p>
          <w:p w14:paraId="6123A33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1.教師配合課本第140-141頁，說明並示範正確的跳遠動作要領。</w:t>
            </w:r>
          </w:p>
          <w:p w14:paraId="100D947F" w14:textId="2F38C15B"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說明跳遠挑戰活動進行方式：3人一組，一人先練習跳遠，另兩人擔任觀察者與測量者，依照課本第140-141頁動作要領，針對練習者的動作進行檢核，並提出待改善的部分。進行正式挑戰，並測量跳遠距離。完成練習、跳遠挑戰與測量後，三人角色互換，每人都要練習跳遠與測量。</w:t>
            </w:r>
          </w:p>
        </w:tc>
        <w:tc>
          <w:tcPr>
            <w:tcW w:w="811" w:type="pct"/>
          </w:tcPr>
          <w:p w14:paraId="5C1D546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操作：做出完整的跳遠動作。</w:t>
            </w:r>
          </w:p>
          <w:p w14:paraId="6C3BA02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實作：完成「助跑跳遠體驗」學習單。</w:t>
            </w:r>
          </w:p>
          <w:p w14:paraId="467BBC8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觀察：與同學友善互動，合作完成任務。</w:t>
            </w:r>
          </w:p>
          <w:p w14:paraId="7406744C" w14:textId="13FB6D85"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lastRenderedPageBreak/>
              <w:t>運動撲滿：下課後，找同學練習跳遠，彼此觀察姿勢、互相指導。</w:t>
            </w:r>
          </w:p>
        </w:tc>
        <w:tc>
          <w:tcPr>
            <w:tcW w:w="1028" w:type="pct"/>
          </w:tcPr>
          <w:p w14:paraId="36A86F3C" w14:textId="2FA533D3" w:rsidR="00124C62" w:rsidRPr="00124C62" w:rsidRDefault="00124C62" w:rsidP="00124C62">
            <w:pPr>
              <w:rPr>
                <w:rFonts w:ascii="標楷體" w:eastAsia="標楷體" w:hAnsi="標楷體" w:cs="新細明體"/>
                <w:sz w:val="20"/>
                <w:szCs w:val="20"/>
              </w:rPr>
            </w:pPr>
          </w:p>
        </w:tc>
      </w:tr>
      <w:tr w:rsidR="00124C62" w:rsidRPr="004F4430" w14:paraId="01A75D75" w14:textId="77777777" w:rsidTr="00D406E3">
        <w:trPr>
          <w:trHeight w:val="1834"/>
        </w:trPr>
        <w:tc>
          <w:tcPr>
            <w:tcW w:w="364" w:type="pct"/>
            <w:vAlign w:val="center"/>
          </w:tcPr>
          <w:p w14:paraId="4666F2EB"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14:paraId="7FD81D6D"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76820A31" w14:textId="20EDD6B6" w:rsidR="00124C62" w:rsidRPr="00124C62" w:rsidRDefault="00124C62" w:rsidP="00124C62">
            <w:pPr>
              <w:jc w:val="center"/>
              <w:rPr>
                <w:rFonts w:ascii="標楷體" w:eastAsia="標楷體" w:hAnsi="標楷體"/>
                <w:sz w:val="20"/>
                <w:szCs w:val="20"/>
              </w:rPr>
            </w:pPr>
            <w:proofErr w:type="gramStart"/>
            <w:r w:rsidRPr="00124C62">
              <w:rPr>
                <w:rFonts w:ascii="標楷體" w:eastAsia="標楷體" w:hAnsi="標楷體"/>
                <w:color w:val="000000"/>
                <w:sz w:val="20"/>
                <w:szCs w:val="20"/>
              </w:rPr>
              <w:t>第三課小套路</w:t>
            </w:r>
            <w:proofErr w:type="gramEnd"/>
            <w:r w:rsidRPr="00124C62">
              <w:rPr>
                <w:rFonts w:ascii="標楷體" w:eastAsia="標楷體" w:hAnsi="標楷體"/>
                <w:color w:val="000000"/>
                <w:sz w:val="20"/>
                <w:szCs w:val="20"/>
              </w:rPr>
              <w:t>輕鬆學</w:t>
            </w:r>
          </w:p>
        </w:tc>
        <w:tc>
          <w:tcPr>
            <w:tcW w:w="708" w:type="pct"/>
            <w:tcBorders>
              <w:right w:val="single" w:sz="4" w:space="0" w:color="auto"/>
            </w:tcBorders>
          </w:tcPr>
          <w:p w14:paraId="0457088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-E-A1具備良好身體活動與健康生活的習慣，以促進身心健全發展，並認識個人特質，發展運動與保健的潛能。</w:t>
            </w:r>
          </w:p>
          <w:p w14:paraId="75CDFE6C" w14:textId="19EE5199"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426" w:type="pct"/>
            <w:gridSpan w:val="5"/>
            <w:tcBorders>
              <w:left w:val="single" w:sz="4" w:space="0" w:color="auto"/>
            </w:tcBorders>
          </w:tcPr>
          <w:p w14:paraId="0104624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203A8C7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第3課小套路</w:t>
            </w:r>
            <w:proofErr w:type="gramEnd"/>
            <w:r w:rsidRPr="00124C62">
              <w:rPr>
                <w:rFonts w:ascii="標楷體" w:eastAsia="標楷體" w:hAnsi="標楷體" w:cs="Times New Roman"/>
                <w:color w:val="000000"/>
                <w:sz w:val="20"/>
                <w:szCs w:val="20"/>
              </w:rPr>
              <w:t>輕鬆學</w:t>
            </w:r>
          </w:p>
          <w:p w14:paraId="012C83B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《活動1》拳掌進攻</w:t>
            </w:r>
            <w:proofErr w:type="gramEnd"/>
          </w:p>
          <w:p w14:paraId="23C4A19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w:t>
            </w:r>
            <w:proofErr w:type="gramStart"/>
            <w:r w:rsidRPr="00124C62">
              <w:rPr>
                <w:rFonts w:ascii="標楷體" w:eastAsia="標楷體" w:hAnsi="標楷體" w:cs="Times New Roman"/>
                <w:color w:val="000000"/>
                <w:sz w:val="20"/>
                <w:szCs w:val="20"/>
              </w:rPr>
              <w:t>示範拳掌進攻</w:t>
            </w:r>
            <w:proofErr w:type="gramEnd"/>
            <w:r w:rsidRPr="00124C62">
              <w:rPr>
                <w:rFonts w:ascii="標楷體" w:eastAsia="標楷體" w:hAnsi="標楷體" w:cs="Times New Roman"/>
                <w:color w:val="000000"/>
                <w:sz w:val="20"/>
                <w:szCs w:val="20"/>
              </w:rPr>
              <w:t>動作要領。</w:t>
            </w:r>
          </w:p>
          <w:p w14:paraId="4978B56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《活動2》弓馬互換進攻</w:t>
            </w:r>
          </w:p>
          <w:p w14:paraId="36D30D7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1.教師帶領學生複習弓步、馬步轉換的動作要領。</w:t>
            </w:r>
          </w:p>
          <w:p w14:paraId="59B7CBF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2.教師說明並</w:t>
            </w:r>
            <w:proofErr w:type="gramStart"/>
            <w:r w:rsidRPr="00124C62">
              <w:rPr>
                <w:rFonts w:ascii="標楷體" w:eastAsia="標楷體" w:hAnsi="標楷體" w:cs="Times New Roman"/>
                <w:color w:val="000000"/>
                <w:sz w:val="20"/>
                <w:szCs w:val="20"/>
              </w:rPr>
              <w:t>示範弓馬</w:t>
            </w:r>
            <w:proofErr w:type="gramEnd"/>
            <w:r w:rsidRPr="00124C62">
              <w:rPr>
                <w:rFonts w:ascii="標楷體" w:eastAsia="標楷體" w:hAnsi="標楷體" w:cs="Times New Roman"/>
                <w:color w:val="000000"/>
                <w:sz w:val="20"/>
                <w:szCs w:val="20"/>
              </w:rPr>
              <w:t>互換進攻活動進行方式。</w:t>
            </w:r>
          </w:p>
          <w:p w14:paraId="7B19B99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《活動3》連續進攻</w:t>
            </w:r>
          </w:p>
          <w:p w14:paraId="24F1F2C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教師說明並示範活動進行方式：</w:t>
            </w:r>
          </w:p>
          <w:p w14:paraId="70FABDB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w:t>
            </w:r>
            <w:proofErr w:type="gramStart"/>
            <w:r w:rsidRPr="00124C62">
              <w:rPr>
                <w:rFonts w:ascii="標楷體" w:eastAsia="標楷體" w:hAnsi="標楷體" w:cs="Times New Roman"/>
                <w:color w:val="000000"/>
                <w:sz w:val="20"/>
                <w:szCs w:val="20"/>
              </w:rPr>
              <w:t>順步連續</w:t>
            </w:r>
            <w:proofErr w:type="gramEnd"/>
            <w:r w:rsidRPr="00124C62">
              <w:rPr>
                <w:rFonts w:ascii="標楷體" w:eastAsia="標楷體" w:hAnsi="標楷體" w:cs="Times New Roman"/>
                <w:color w:val="000000"/>
                <w:sz w:val="20"/>
                <w:szCs w:val="20"/>
              </w:rPr>
              <w:t>進攻：順步</w:t>
            </w:r>
            <w:proofErr w:type="gramStart"/>
            <w:r w:rsidRPr="00124C62">
              <w:rPr>
                <w:rFonts w:ascii="標楷體" w:eastAsia="標楷體" w:hAnsi="標楷體" w:cs="Times New Roman"/>
                <w:color w:val="000000"/>
                <w:sz w:val="20"/>
                <w:szCs w:val="20"/>
              </w:rPr>
              <w:t>衝</w:t>
            </w:r>
            <w:proofErr w:type="gramEnd"/>
            <w:r w:rsidRPr="00124C62">
              <w:rPr>
                <w:rFonts w:ascii="標楷體" w:eastAsia="標楷體" w:hAnsi="標楷體" w:cs="Times New Roman"/>
                <w:color w:val="000000"/>
                <w:sz w:val="20"/>
                <w:szCs w:val="20"/>
              </w:rPr>
              <w:t>拳（右弓步右</w:t>
            </w:r>
            <w:proofErr w:type="gramStart"/>
            <w:r w:rsidRPr="00124C62">
              <w:rPr>
                <w:rFonts w:ascii="標楷體" w:eastAsia="標楷體" w:hAnsi="標楷體" w:cs="Times New Roman"/>
                <w:color w:val="000000"/>
                <w:sz w:val="20"/>
                <w:szCs w:val="20"/>
              </w:rPr>
              <w:t>衝</w:t>
            </w:r>
            <w:proofErr w:type="gramEnd"/>
            <w:r w:rsidRPr="00124C62">
              <w:rPr>
                <w:rFonts w:ascii="標楷體" w:eastAsia="標楷體" w:hAnsi="標楷體" w:cs="Times New Roman"/>
                <w:color w:val="000000"/>
                <w:sz w:val="20"/>
                <w:szCs w:val="20"/>
              </w:rPr>
              <w:t>拳）→</w:t>
            </w:r>
            <w:proofErr w:type="gramStart"/>
            <w:r w:rsidRPr="00124C62">
              <w:rPr>
                <w:rFonts w:ascii="標楷體" w:eastAsia="標楷體" w:hAnsi="標楷體" w:cs="Times New Roman"/>
                <w:color w:val="000000"/>
                <w:sz w:val="20"/>
                <w:szCs w:val="20"/>
              </w:rPr>
              <w:t>順步劈掌</w:t>
            </w:r>
            <w:proofErr w:type="gramEnd"/>
            <w:r w:rsidRPr="00124C62">
              <w:rPr>
                <w:rFonts w:ascii="標楷體" w:eastAsia="標楷體" w:hAnsi="標楷體" w:cs="Times New Roman"/>
                <w:color w:val="000000"/>
                <w:sz w:val="20"/>
                <w:szCs w:val="20"/>
              </w:rPr>
              <w:t>（左弓步左劈掌）→</w:t>
            </w:r>
            <w:proofErr w:type="gramStart"/>
            <w:r w:rsidRPr="00124C62">
              <w:rPr>
                <w:rFonts w:ascii="標楷體" w:eastAsia="標楷體" w:hAnsi="標楷體" w:cs="Times New Roman"/>
                <w:color w:val="000000"/>
                <w:sz w:val="20"/>
                <w:szCs w:val="20"/>
              </w:rPr>
              <w:t>順步撐掌</w:t>
            </w:r>
            <w:proofErr w:type="gramEnd"/>
            <w:r w:rsidRPr="00124C62">
              <w:rPr>
                <w:rFonts w:ascii="標楷體" w:eastAsia="標楷體" w:hAnsi="標楷體" w:cs="Times New Roman"/>
                <w:color w:val="000000"/>
                <w:sz w:val="20"/>
                <w:szCs w:val="20"/>
              </w:rPr>
              <w:t>（右弓步右撐掌）。</w:t>
            </w:r>
          </w:p>
          <w:p w14:paraId="5E4DDD8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2.抝步連續進攻：抝步衝拳（右弓步左衝拳）→抝步劈掌（左弓步右劈掌）→抝步撐掌（右弓步左撐掌）。</w:t>
            </w:r>
          </w:p>
          <w:p w14:paraId="6C37F37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《活動4》弓馬互換防禦</w:t>
            </w:r>
          </w:p>
          <w:p w14:paraId="3984B06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1.教師說明並示範防守動作要領。</w:t>
            </w:r>
          </w:p>
          <w:p w14:paraId="3270C0B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2.教師說明並示範「</w:t>
            </w:r>
            <w:proofErr w:type="gramStart"/>
            <w:r w:rsidRPr="00124C62">
              <w:rPr>
                <w:rFonts w:ascii="標楷體" w:eastAsia="標楷體" w:hAnsi="標楷體" w:cs="Times New Roman"/>
                <w:color w:val="000000"/>
                <w:sz w:val="20"/>
                <w:szCs w:val="20"/>
              </w:rPr>
              <w:t>弓馬互換</w:t>
            </w:r>
            <w:proofErr w:type="gramEnd"/>
            <w:r w:rsidRPr="00124C62">
              <w:rPr>
                <w:rFonts w:ascii="標楷體" w:eastAsia="標楷體" w:hAnsi="標楷體" w:cs="Times New Roman"/>
                <w:color w:val="000000"/>
                <w:sz w:val="20"/>
                <w:szCs w:val="20"/>
              </w:rPr>
              <w:t>防禦」動作要領：弓步上架→馬步下截→弓步橫肘→馬</w:t>
            </w:r>
            <w:proofErr w:type="gramStart"/>
            <w:r w:rsidRPr="00124C62">
              <w:rPr>
                <w:rFonts w:ascii="標楷體" w:eastAsia="標楷體" w:hAnsi="標楷體" w:cs="Times New Roman"/>
                <w:color w:val="000000"/>
                <w:sz w:val="20"/>
                <w:szCs w:val="20"/>
              </w:rPr>
              <w:t>步橫肘</w:t>
            </w:r>
            <w:proofErr w:type="gramEnd"/>
            <w:r w:rsidRPr="00124C62">
              <w:rPr>
                <w:rFonts w:ascii="標楷體" w:eastAsia="標楷體" w:hAnsi="標楷體" w:cs="Times New Roman"/>
                <w:color w:val="000000"/>
                <w:sz w:val="20"/>
                <w:szCs w:val="20"/>
              </w:rPr>
              <w:t>。</w:t>
            </w:r>
          </w:p>
          <w:p w14:paraId="2A9E80D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《活動5》獨立式</w:t>
            </w:r>
            <w:proofErr w:type="gramStart"/>
            <w:r w:rsidRPr="00124C62">
              <w:rPr>
                <w:rFonts w:ascii="標楷體" w:eastAsia="標楷體" w:hAnsi="標楷體" w:cs="Times New Roman"/>
                <w:color w:val="000000"/>
                <w:sz w:val="20"/>
                <w:szCs w:val="20"/>
              </w:rPr>
              <w:t>換步樁</w:t>
            </w:r>
            <w:proofErr w:type="gramEnd"/>
          </w:p>
          <w:p w14:paraId="7AA6628D" w14:textId="1DC11604"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教師說明並示範獨立式</w:t>
            </w:r>
            <w:proofErr w:type="gramStart"/>
            <w:r w:rsidRPr="00124C62">
              <w:rPr>
                <w:rFonts w:ascii="標楷體" w:eastAsia="標楷體" w:hAnsi="標楷體"/>
                <w:color w:val="000000"/>
                <w:sz w:val="20"/>
                <w:szCs w:val="20"/>
              </w:rPr>
              <w:t>換步樁</w:t>
            </w:r>
            <w:proofErr w:type="gramEnd"/>
            <w:r w:rsidRPr="00124C62">
              <w:rPr>
                <w:rFonts w:ascii="標楷體" w:eastAsia="標楷體" w:hAnsi="標楷體"/>
                <w:color w:val="000000"/>
                <w:sz w:val="20"/>
                <w:szCs w:val="20"/>
              </w:rPr>
              <w:t>動作要領。</w:t>
            </w:r>
          </w:p>
        </w:tc>
        <w:tc>
          <w:tcPr>
            <w:tcW w:w="811" w:type="pct"/>
          </w:tcPr>
          <w:p w14:paraId="5C1FBC06" w14:textId="3E2DA6BA"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操作：</w:t>
            </w:r>
            <w:proofErr w:type="gramStart"/>
            <w:r w:rsidRPr="00124C62">
              <w:rPr>
                <w:rFonts w:ascii="標楷體" w:eastAsia="標楷體" w:hAnsi="標楷體"/>
                <w:color w:val="000000"/>
                <w:sz w:val="20"/>
                <w:szCs w:val="20"/>
              </w:rPr>
              <w:t>做出拳掌進攻</w:t>
            </w:r>
            <w:proofErr w:type="gramEnd"/>
            <w:r w:rsidRPr="00124C62">
              <w:rPr>
                <w:rFonts w:ascii="標楷體" w:eastAsia="標楷體" w:hAnsi="標楷體"/>
                <w:color w:val="000000"/>
                <w:sz w:val="20"/>
                <w:szCs w:val="20"/>
              </w:rPr>
              <w:t>，並</w:t>
            </w:r>
            <w:proofErr w:type="gramStart"/>
            <w:r w:rsidRPr="00124C62">
              <w:rPr>
                <w:rFonts w:ascii="標楷體" w:eastAsia="標楷體" w:hAnsi="標楷體"/>
                <w:color w:val="000000"/>
                <w:sz w:val="20"/>
                <w:szCs w:val="20"/>
              </w:rPr>
              <w:t>搭配弓馬</w:t>
            </w:r>
            <w:proofErr w:type="gramEnd"/>
            <w:r w:rsidRPr="00124C62">
              <w:rPr>
                <w:rFonts w:ascii="標楷體" w:eastAsia="標楷體" w:hAnsi="標楷體"/>
                <w:color w:val="000000"/>
                <w:sz w:val="20"/>
                <w:szCs w:val="20"/>
              </w:rPr>
              <w:t>步轉換進攻動作。</w:t>
            </w:r>
          </w:p>
        </w:tc>
        <w:tc>
          <w:tcPr>
            <w:tcW w:w="1028" w:type="pct"/>
          </w:tcPr>
          <w:p w14:paraId="487D154F" w14:textId="77777777" w:rsidR="00124C62" w:rsidRPr="00124C62" w:rsidRDefault="00124C62" w:rsidP="00124C62">
            <w:pPr>
              <w:rPr>
                <w:rFonts w:ascii="標楷體" w:eastAsia="標楷體" w:hAnsi="標楷體" w:cs="新細明體"/>
                <w:sz w:val="20"/>
                <w:szCs w:val="20"/>
              </w:rPr>
            </w:pPr>
          </w:p>
        </w:tc>
      </w:tr>
      <w:tr w:rsidR="00124C62" w:rsidRPr="004F4430" w14:paraId="5EDDC8B2" w14:textId="77777777" w:rsidTr="00D406E3">
        <w:trPr>
          <w:trHeight w:val="1685"/>
        </w:trPr>
        <w:tc>
          <w:tcPr>
            <w:tcW w:w="364" w:type="pct"/>
            <w:vAlign w:val="center"/>
          </w:tcPr>
          <w:p w14:paraId="0CB8F83F"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14:paraId="612556F3"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2F1838D8" w14:textId="708582DD" w:rsidR="00124C62" w:rsidRPr="00124C62" w:rsidRDefault="00124C62" w:rsidP="00124C62">
            <w:pPr>
              <w:jc w:val="center"/>
              <w:rPr>
                <w:rFonts w:ascii="標楷體" w:eastAsia="標楷體" w:hAnsi="標楷體"/>
                <w:sz w:val="20"/>
                <w:szCs w:val="20"/>
              </w:rPr>
            </w:pPr>
            <w:proofErr w:type="gramStart"/>
            <w:r w:rsidRPr="00124C62">
              <w:rPr>
                <w:rFonts w:ascii="標楷體" w:eastAsia="標楷體" w:hAnsi="標楷體"/>
                <w:color w:val="000000"/>
                <w:sz w:val="20"/>
                <w:szCs w:val="20"/>
              </w:rPr>
              <w:t>第三課小套路</w:t>
            </w:r>
            <w:proofErr w:type="gramEnd"/>
            <w:r w:rsidRPr="00124C62">
              <w:rPr>
                <w:rFonts w:ascii="標楷體" w:eastAsia="標楷體" w:hAnsi="標楷體"/>
                <w:color w:val="000000"/>
                <w:sz w:val="20"/>
                <w:szCs w:val="20"/>
              </w:rPr>
              <w:t>輕鬆學</w:t>
            </w:r>
          </w:p>
        </w:tc>
        <w:tc>
          <w:tcPr>
            <w:tcW w:w="708" w:type="pct"/>
            <w:tcBorders>
              <w:right w:val="single" w:sz="4" w:space="0" w:color="auto"/>
            </w:tcBorders>
          </w:tcPr>
          <w:p w14:paraId="38D9FF5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-E-A1具備良好身體活動與健康生活的習慣，以促進身心健全發展，並認識個人特質，發展運動與保健的潛能。</w:t>
            </w:r>
          </w:p>
          <w:p w14:paraId="4F497F09" w14:textId="1E255837"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w:t>
            </w:r>
            <w:r w:rsidRPr="00124C62">
              <w:rPr>
                <w:rFonts w:ascii="標楷體" w:eastAsia="標楷體" w:hAnsi="標楷體"/>
                <w:color w:val="000000"/>
                <w:sz w:val="20"/>
                <w:szCs w:val="20"/>
              </w:rPr>
              <w:lastRenderedPageBreak/>
              <w:t>隊成員合作，促進身心健康。</w:t>
            </w:r>
          </w:p>
        </w:tc>
        <w:tc>
          <w:tcPr>
            <w:tcW w:w="1426" w:type="pct"/>
            <w:gridSpan w:val="5"/>
            <w:tcBorders>
              <w:left w:val="single" w:sz="4" w:space="0" w:color="auto"/>
            </w:tcBorders>
          </w:tcPr>
          <w:p w14:paraId="76E60FD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第五單元跑</w:t>
            </w:r>
            <w:proofErr w:type="gramStart"/>
            <w:r w:rsidRPr="00124C62">
              <w:rPr>
                <w:rFonts w:ascii="標楷體" w:eastAsia="標楷體" w:hAnsi="標楷體" w:cs="Times New Roman"/>
                <w:color w:val="000000"/>
                <w:sz w:val="20"/>
                <w:szCs w:val="20"/>
              </w:rPr>
              <w:t>跳武動秀</w:t>
            </w:r>
            <w:proofErr w:type="gramEnd"/>
          </w:p>
          <w:p w14:paraId="72FA9EB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第3課小套路</w:t>
            </w:r>
            <w:proofErr w:type="gramEnd"/>
            <w:r w:rsidRPr="00124C62">
              <w:rPr>
                <w:rFonts w:ascii="標楷體" w:eastAsia="標楷體" w:hAnsi="標楷體" w:cs="Times New Roman"/>
                <w:color w:val="000000"/>
                <w:sz w:val="20"/>
                <w:szCs w:val="20"/>
              </w:rPr>
              <w:t>輕鬆學</w:t>
            </w:r>
          </w:p>
          <w:p w14:paraId="13A7DD2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w:t>
            </w:r>
            <w:proofErr w:type="gramStart"/>
            <w:r w:rsidRPr="00124C62">
              <w:rPr>
                <w:rFonts w:ascii="標楷體" w:eastAsia="標楷體" w:hAnsi="標楷體" w:cs="Times New Roman"/>
                <w:color w:val="000000"/>
                <w:sz w:val="20"/>
                <w:szCs w:val="20"/>
              </w:rPr>
              <w:t>換步樁勤攻</w:t>
            </w:r>
            <w:proofErr w:type="gramEnd"/>
            <w:r w:rsidRPr="00124C62">
              <w:rPr>
                <w:rFonts w:ascii="標楷體" w:eastAsia="標楷體" w:hAnsi="標楷體" w:cs="Times New Roman"/>
                <w:color w:val="000000"/>
                <w:sz w:val="20"/>
                <w:szCs w:val="20"/>
              </w:rPr>
              <w:t>防</w:t>
            </w:r>
          </w:p>
          <w:p w14:paraId="29DCC33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w:t>
            </w:r>
            <w:proofErr w:type="gramStart"/>
            <w:r w:rsidRPr="00124C62">
              <w:rPr>
                <w:rFonts w:ascii="標楷體" w:eastAsia="標楷體" w:hAnsi="標楷體" w:cs="Times New Roman"/>
                <w:color w:val="000000"/>
                <w:sz w:val="20"/>
                <w:szCs w:val="20"/>
              </w:rPr>
              <w:t>獨立式勤攻防</w:t>
            </w:r>
            <w:proofErr w:type="gramEnd"/>
            <w:r w:rsidRPr="00124C62">
              <w:rPr>
                <w:rFonts w:ascii="標楷體" w:eastAsia="標楷體" w:hAnsi="標楷體" w:cs="Times New Roman"/>
                <w:color w:val="000000"/>
                <w:sz w:val="20"/>
                <w:szCs w:val="20"/>
              </w:rPr>
              <w:t>」活動進行方式：</w:t>
            </w:r>
          </w:p>
          <w:p w14:paraId="1539F3D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1.將全班分為兩組，一組練習，另一組負責出題。</w:t>
            </w:r>
          </w:p>
          <w:p w14:paraId="6B4C574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2.配合教師口令分別進行3次不同的攻防轉換動作。</w:t>
            </w:r>
          </w:p>
          <w:p w14:paraId="6ABDD06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3.教師請學生自己設計最後一個結尾動作，防守或進攻皆可，再進行一次活動。</w:t>
            </w:r>
          </w:p>
          <w:p w14:paraId="0EF1F34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4.接著由出題組同學輪流出題，搭配自己設計的結尾動作；出題後兩組角色互換。</w:t>
            </w:r>
          </w:p>
          <w:p w14:paraId="730F23D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《活動7》腿部基本功</w:t>
            </w:r>
          </w:p>
          <w:p w14:paraId="26DFC82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教師說明並示範腿部基本功動作要領。</w:t>
            </w:r>
          </w:p>
          <w:p w14:paraId="720E452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《活動8》踢蹬連環腿</w:t>
            </w:r>
          </w:p>
          <w:p w14:paraId="2880B45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教師說明踢蹬</w:t>
            </w:r>
            <w:proofErr w:type="gramStart"/>
            <w:r w:rsidRPr="00124C62">
              <w:rPr>
                <w:rFonts w:ascii="標楷體" w:eastAsia="標楷體" w:hAnsi="標楷體" w:cs="Times New Roman"/>
                <w:color w:val="000000"/>
                <w:sz w:val="20"/>
                <w:szCs w:val="20"/>
              </w:rPr>
              <w:t>連環腿</w:t>
            </w:r>
            <w:proofErr w:type="gramEnd"/>
            <w:r w:rsidRPr="00124C62">
              <w:rPr>
                <w:rFonts w:ascii="標楷體" w:eastAsia="標楷體" w:hAnsi="標楷體" w:cs="Times New Roman"/>
                <w:color w:val="000000"/>
                <w:sz w:val="20"/>
                <w:szCs w:val="20"/>
              </w:rPr>
              <w:t>活動進行方式：</w:t>
            </w:r>
          </w:p>
          <w:p w14:paraId="6C93B4D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1.將三個腿部動作組合，練習踢蹬</w:t>
            </w:r>
            <w:proofErr w:type="gramStart"/>
            <w:r w:rsidRPr="00124C62">
              <w:rPr>
                <w:rFonts w:ascii="標楷體" w:eastAsia="標楷體" w:hAnsi="標楷體" w:cs="Times New Roman"/>
                <w:color w:val="000000"/>
                <w:sz w:val="20"/>
                <w:szCs w:val="20"/>
              </w:rPr>
              <w:t>連環腿</w:t>
            </w:r>
            <w:proofErr w:type="gramEnd"/>
            <w:r w:rsidRPr="00124C62">
              <w:rPr>
                <w:rFonts w:ascii="標楷體" w:eastAsia="標楷體" w:hAnsi="標楷體" w:cs="Times New Roman"/>
                <w:color w:val="000000"/>
                <w:sz w:val="20"/>
                <w:szCs w:val="20"/>
              </w:rPr>
              <w:t>進攻。</w:t>
            </w:r>
          </w:p>
          <w:p w14:paraId="798D754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2.2人一組，一人先進行動作練習，另一人觀察並提出動作調整建議，接著兩人角色互換，再練習一次。</w:t>
            </w:r>
          </w:p>
          <w:p w14:paraId="42D8B7E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《活動9》內外擺</w:t>
            </w:r>
          </w:p>
          <w:p w14:paraId="0F13D8A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教師說明並示範內擺、外擺動作要領。</w:t>
            </w:r>
          </w:p>
          <w:p w14:paraId="076C7B2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《活動10》腿部動作連環練</w:t>
            </w:r>
          </w:p>
          <w:p w14:paraId="67BD6F3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教師說明腿部動作</w:t>
            </w:r>
            <w:proofErr w:type="gramStart"/>
            <w:r w:rsidRPr="00124C62">
              <w:rPr>
                <w:rFonts w:ascii="標楷體" w:eastAsia="標楷體" w:hAnsi="標楷體" w:cs="Times New Roman"/>
                <w:color w:val="000000"/>
                <w:sz w:val="20"/>
                <w:szCs w:val="20"/>
              </w:rPr>
              <w:t>連環練</w:t>
            </w:r>
            <w:proofErr w:type="gramEnd"/>
            <w:r w:rsidRPr="00124C62">
              <w:rPr>
                <w:rFonts w:ascii="標楷體" w:eastAsia="標楷體" w:hAnsi="標楷體" w:cs="Times New Roman"/>
                <w:color w:val="000000"/>
                <w:sz w:val="20"/>
                <w:szCs w:val="20"/>
              </w:rPr>
              <w:t>活動進行方式：</w:t>
            </w:r>
          </w:p>
          <w:p w14:paraId="696182D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w:t>
            </w:r>
            <w:proofErr w:type="gramStart"/>
            <w:r w:rsidRPr="00124C62">
              <w:rPr>
                <w:rFonts w:ascii="標楷體" w:eastAsia="標楷體" w:hAnsi="標楷體" w:cs="Times New Roman"/>
                <w:color w:val="000000"/>
                <w:sz w:val="20"/>
                <w:szCs w:val="20"/>
              </w:rPr>
              <w:t>將踢蹬</w:t>
            </w:r>
            <w:proofErr w:type="gramEnd"/>
            <w:r w:rsidRPr="00124C62">
              <w:rPr>
                <w:rFonts w:ascii="標楷體" w:eastAsia="標楷體" w:hAnsi="標楷體" w:cs="Times New Roman"/>
                <w:color w:val="000000"/>
                <w:sz w:val="20"/>
                <w:szCs w:val="20"/>
              </w:rPr>
              <w:t>、轉身與內、</w:t>
            </w:r>
            <w:proofErr w:type="gramStart"/>
            <w:r w:rsidRPr="00124C62">
              <w:rPr>
                <w:rFonts w:ascii="標楷體" w:eastAsia="標楷體" w:hAnsi="標楷體" w:cs="Times New Roman"/>
                <w:color w:val="000000"/>
                <w:sz w:val="20"/>
                <w:szCs w:val="20"/>
              </w:rPr>
              <w:t>外擺等動作</w:t>
            </w:r>
            <w:proofErr w:type="gramEnd"/>
            <w:r w:rsidRPr="00124C62">
              <w:rPr>
                <w:rFonts w:ascii="標楷體" w:eastAsia="標楷體" w:hAnsi="標楷體" w:cs="Times New Roman"/>
                <w:color w:val="000000"/>
                <w:sz w:val="20"/>
                <w:szCs w:val="20"/>
              </w:rPr>
              <w:t>組合成連環的腿</w:t>
            </w:r>
            <w:proofErr w:type="gramStart"/>
            <w:r w:rsidRPr="00124C62">
              <w:rPr>
                <w:rFonts w:ascii="標楷體" w:eastAsia="標楷體" w:hAnsi="標楷體" w:cs="Times New Roman"/>
                <w:color w:val="000000"/>
                <w:sz w:val="20"/>
                <w:szCs w:val="20"/>
              </w:rPr>
              <w:t>部招式</w:t>
            </w:r>
            <w:proofErr w:type="gramEnd"/>
            <w:r w:rsidRPr="00124C62">
              <w:rPr>
                <w:rFonts w:ascii="標楷體" w:eastAsia="標楷體" w:hAnsi="標楷體" w:cs="Times New Roman"/>
                <w:color w:val="000000"/>
                <w:sz w:val="20"/>
                <w:szCs w:val="20"/>
              </w:rPr>
              <w:t>。</w:t>
            </w:r>
          </w:p>
          <w:p w14:paraId="5CE4C8A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2.2人一組，一人先進行動作練習，另一人觀察並提出修改建議，接著兩人角色互換，再練習一次。</w:t>
            </w:r>
          </w:p>
          <w:p w14:paraId="4FF3372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《活動11》二起腳</w:t>
            </w:r>
          </w:p>
          <w:p w14:paraId="519B662E" w14:textId="40982771"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教師說明並示範二起腳動作要領。</w:t>
            </w:r>
          </w:p>
        </w:tc>
        <w:tc>
          <w:tcPr>
            <w:tcW w:w="811" w:type="pct"/>
          </w:tcPr>
          <w:p w14:paraId="0393BEC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操作：做出內擺、外擺、二起腳動作。</w:t>
            </w:r>
          </w:p>
          <w:p w14:paraId="51ABD611" w14:textId="560B17F5"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觀察：針對同學表現提出修改建議。</w:t>
            </w:r>
          </w:p>
        </w:tc>
        <w:tc>
          <w:tcPr>
            <w:tcW w:w="1028" w:type="pct"/>
          </w:tcPr>
          <w:p w14:paraId="48401E78" w14:textId="77777777" w:rsidR="00124C62" w:rsidRPr="00124C62" w:rsidRDefault="00124C62" w:rsidP="00124C62">
            <w:pPr>
              <w:rPr>
                <w:rFonts w:ascii="標楷體" w:eastAsia="標楷體" w:hAnsi="標楷體" w:cs="新細明體"/>
                <w:sz w:val="20"/>
                <w:szCs w:val="20"/>
              </w:rPr>
            </w:pPr>
          </w:p>
        </w:tc>
      </w:tr>
      <w:tr w:rsidR="00124C62" w:rsidRPr="004F4430" w14:paraId="0092EC83" w14:textId="77777777" w:rsidTr="00D406E3">
        <w:trPr>
          <w:trHeight w:val="1827"/>
        </w:trPr>
        <w:tc>
          <w:tcPr>
            <w:tcW w:w="364" w:type="pct"/>
            <w:vAlign w:val="center"/>
          </w:tcPr>
          <w:p w14:paraId="7D692C1A"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14:paraId="42E7A4FB"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46CDE0AC" w14:textId="4BB109D3" w:rsidR="00124C62" w:rsidRPr="00124C62" w:rsidRDefault="00124C62" w:rsidP="00124C62">
            <w:pPr>
              <w:jc w:val="center"/>
              <w:rPr>
                <w:rFonts w:ascii="標楷體" w:eastAsia="標楷體" w:hAnsi="標楷體"/>
                <w:sz w:val="20"/>
                <w:szCs w:val="20"/>
              </w:rPr>
            </w:pPr>
            <w:proofErr w:type="gramStart"/>
            <w:r w:rsidRPr="00124C62">
              <w:rPr>
                <w:rFonts w:ascii="標楷體" w:eastAsia="標楷體" w:hAnsi="標楷體"/>
                <w:color w:val="000000"/>
                <w:sz w:val="20"/>
                <w:szCs w:val="20"/>
              </w:rPr>
              <w:t>第三課小套路</w:t>
            </w:r>
            <w:proofErr w:type="gramEnd"/>
            <w:r w:rsidRPr="00124C62">
              <w:rPr>
                <w:rFonts w:ascii="標楷體" w:eastAsia="標楷體" w:hAnsi="標楷體"/>
                <w:color w:val="000000"/>
                <w:sz w:val="20"/>
                <w:szCs w:val="20"/>
              </w:rPr>
              <w:t>輕鬆學</w:t>
            </w:r>
          </w:p>
        </w:tc>
        <w:tc>
          <w:tcPr>
            <w:tcW w:w="708" w:type="pct"/>
            <w:tcBorders>
              <w:right w:val="single" w:sz="4" w:space="0" w:color="auto"/>
            </w:tcBorders>
          </w:tcPr>
          <w:p w14:paraId="6F7F7CA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-E-A1具備良好身體活動與健康生活的習慣，以促進身心健全發展，並認識個人特質，發展運動與保健的潛能。</w:t>
            </w:r>
          </w:p>
          <w:p w14:paraId="633110CE" w14:textId="08DD1BE9"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426" w:type="pct"/>
            <w:gridSpan w:val="5"/>
            <w:tcBorders>
              <w:left w:val="single" w:sz="4" w:space="0" w:color="auto"/>
            </w:tcBorders>
          </w:tcPr>
          <w:p w14:paraId="64F0893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第五單元跑</w:t>
            </w:r>
            <w:proofErr w:type="gramStart"/>
            <w:r w:rsidRPr="00124C62">
              <w:rPr>
                <w:rFonts w:ascii="標楷體" w:eastAsia="標楷體" w:hAnsi="標楷體" w:cs="Times New Roman"/>
                <w:color w:val="000000"/>
                <w:sz w:val="20"/>
                <w:szCs w:val="20"/>
              </w:rPr>
              <w:t>跳武動秀</w:t>
            </w:r>
            <w:proofErr w:type="gramEnd"/>
          </w:p>
          <w:p w14:paraId="7ACC9F8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第3課小套路</w:t>
            </w:r>
            <w:proofErr w:type="gramEnd"/>
            <w:r w:rsidRPr="00124C62">
              <w:rPr>
                <w:rFonts w:ascii="標楷體" w:eastAsia="標楷體" w:hAnsi="標楷體" w:cs="Times New Roman"/>
                <w:color w:val="000000"/>
                <w:sz w:val="20"/>
                <w:szCs w:val="20"/>
              </w:rPr>
              <w:t>輕鬆學</w:t>
            </w:r>
          </w:p>
          <w:p w14:paraId="1710DFC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《活動12》武動</w:t>
            </w:r>
            <w:proofErr w:type="gramEnd"/>
            <w:r w:rsidRPr="00124C62">
              <w:rPr>
                <w:rFonts w:ascii="標楷體" w:eastAsia="標楷體" w:hAnsi="標楷體" w:cs="Times New Roman"/>
                <w:color w:val="000000"/>
                <w:sz w:val="20"/>
                <w:szCs w:val="20"/>
              </w:rPr>
              <w:t>三人行</w:t>
            </w:r>
          </w:p>
          <w:p w14:paraId="7D649D3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w:t>
            </w:r>
            <w:proofErr w:type="gramStart"/>
            <w:r w:rsidRPr="00124C62">
              <w:rPr>
                <w:rFonts w:ascii="標楷體" w:eastAsia="標楷體" w:hAnsi="標楷體" w:cs="Times New Roman"/>
                <w:color w:val="000000"/>
                <w:sz w:val="20"/>
                <w:szCs w:val="20"/>
              </w:rPr>
              <w:t>說明武動</w:t>
            </w:r>
            <w:proofErr w:type="gramEnd"/>
            <w:r w:rsidRPr="00124C62">
              <w:rPr>
                <w:rFonts w:ascii="標楷體" w:eastAsia="標楷體" w:hAnsi="標楷體" w:cs="Times New Roman"/>
                <w:color w:val="000000"/>
                <w:sz w:val="20"/>
                <w:szCs w:val="20"/>
              </w:rPr>
              <w:t>三人行活動進行方式：</w:t>
            </w:r>
          </w:p>
          <w:p w14:paraId="17EF55D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1.3人一組，依照關卡順序與要求，互動協力完成武俠闖關的挑戰任務。</w:t>
            </w:r>
          </w:p>
          <w:p w14:paraId="53BCE87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2.學生帶著「</w:t>
            </w:r>
            <w:proofErr w:type="gramStart"/>
            <w:r w:rsidRPr="00124C62">
              <w:rPr>
                <w:rFonts w:ascii="標楷體" w:eastAsia="標楷體" w:hAnsi="標楷體" w:cs="Times New Roman"/>
                <w:color w:val="000000"/>
                <w:sz w:val="20"/>
                <w:szCs w:val="20"/>
              </w:rPr>
              <w:t>武動</w:t>
            </w:r>
            <w:proofErr w:type="gramEnd"/>
            <w:r w:rsidRPr="00124C62">
              <w:rPr>
                <w:rFonts w:ascii="標楷體" w:eastAsia="標楷體" w:hAnsi="標楷體" w:cs="Times New Roman"/>
                <w:color w:val="000000"/>
                <w:sz w:val="20"/>
                <w:szCs w:val="20"/>
              </w:rPr>
              <w:t>三人行」學習單闖關，完成後</w:t>
            </w:r>
            <w:proofErr w:type="gramStart"/>
            <w:r w:rsidRPr="00124C62">
              <w:rPr>
                <w:rFonts w:ascii="標楷體" w:eastAsia="標楷體" w:hAnsi="標楷體" w:cs="Times New Roman"/>
                <w:color w:val="000000"/>
                <w:sz w:val="20"/>
                <w:szCs w:val="20"/>
              </w:rPr>
              <w:t>由關主蓋章</w:t>
            </w:r>
            <w:proofErr w:type="gramEnd"/>
            <w:r w:rsidRPr="00124C62">
              <w:rPr>
                <w:rFonts w:ascii="標楷體" w:eastAsia="標楷體" w:hAnsi="標楷體" w:cs="Times New Roman"/>
                <w:color w:val="000000"/>
                <w:sz w:val="20"/>
                <w:szCs w:val="20"/>
              </w:rPr>
              <w:t>。</w:t>
            </w:r>
          </w:p>
          <w:p w14:paraId="112E91B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《活動13》快打六招</w:t>
            </w:r>
          </w:p>
          <w:p w14:paraId="42980E3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1.教師說明快打六招活動進行方式：6人一組，每人設計一個武術動作串連在一起，編纂屬於你們獨特的武學</w:t>
            </w:r>
            <w:proofErr w:type="gramStart"/>
            <w:r w:rsidRPr="00124C62">
              <w:rPr>
                <w:rFonts w:ascii="標楷體" w:eastAsia="標楷體" w:hAnsi="標楷體" w:cs="Times New Roman"/>
                <w:color w:val="000000"/>
                <w:sz w:val="20"/>
                <w:szCs w:val="20"/>
              </w:rPr>
              <w:t>祕笈</w:t>
            </w:r>
            <w:proofErr w:type="gramEnd"/>
            <w:r w:rsidRPr="00124C62">
              <w:rPr>
                <w:rFonts w:ascii="標楷體" w:eastAsia="標楷體" w:hAnsi="標楷體" w:cs="Times New Roman"/>
                <w:color w:val="000000"/>
                <w:sz w:val="20"/>
                <w:szCs w:val="20"/>
              </w:rPr>
              <w:t>。</w:t>
            </w:r>
          </w:p>
          <w:p w14:paraId="5E652DF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2.教師發下「快打六招</w:t>
            </w:r>
            <w:proofErr w:type="gramStart"/>
            <w:r w:rsidRPr="00124C62">
              <w:rPr>
                <w:rFonts w:ascii="標楷體" w:eastAsia="標楷體" w:hAnsi="標楷體" w:cs="Times New Roman"/>
                <w:color w:val="000000"/>
                <w:sz w:val="20"/>
                <w:szCs w:val="20"/>
              </w:rPr>
              <w:t>祕笈</w:t>
            </w:r>
            <w:proofErr w:type="gramEnd"/>
            <w:r w:rsidRPr="00124C62">
              <w:rPr>
                <w:rFonts w:ascii="標楷體" w:eastAsia="標楷體" w:hAnsi="標楷體" w:cs="Times New Roman"/>
                <w:color w:val="000000"/>
                <w:sz w:val="20"/>
                <w:szCs w:val="20"/>
              </w:rPr>
              <w:t>」學習單，請學生記下各組編排的武術動作。</w:t>
            </w:r>
          </w:p>
          <w:p w14:paraId="6AA03C9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《活動14》演武活動</w:t>
            </w:r>
          </w:p>
          <w:p w14:paraId="2042002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1.教師將全班分成6人一組，請學生結合學過的各種進攻、防守、腿部、手部動作，</w:t>
            </w:r>
            <w:proofErr w:type="gramStart"/>
            <w:r w:rsidRPr="00124C62">
              <w:rPr>
                <w:rFonts w:ascii="標楷體" w:eastAsia="標楷體" w:hAnsi="標楷體" w:cs="Times New Roman"/>
                <w:color w:val="000000"/>
                <w:sz w:val="20"/>
                <w:szCs w:val="20"/>
              </w:rPr>
              <w:t>各組編出</w:t>
            </w:r>
            <w:proofErr w:type="gramEnd"/>
            <w:r w:rsidRPr="00124C62">
              <w:rPr>
                <w:rFonts w:ascii="標楷體" w:eastAsia="標楷體" w:hAnsi="標楷體" w:cs="Times New Roman"/>
                <w:color w:val="000000"/>
                <w:sz w:val="20"/>
                <w:szCs w:val="20"/>
              </w:rPr>
              <w:t>一套十八招的武術動作。</w:t>
            </w:r>
          </w:p>
          <w:p w14:paraId="1F0C4C4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2.教師請學生輪流上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進行演武，其他人觀摩，並分享其他組設計與表現的動作需要調整或值得學習的地方。</w:t>
            </w:r>
          </w:p>
          <w:p w14:paraId="6C5EA55F" w14:textId="35D63806"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3.教師發下「演武活動」學習單，請學生記錄各組編排的武術動作，並完成學習單。</w:t>
            </w:r>
          </w:p>
        </w:tc>
        <w:tc>
          <w:tcPr>
            <w:tcW w:w="811" w:type="pct"/>
          </w:tcPr>
          <w:p w14:paraId="2D52D24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操作：挑戰「</w:t>
            </w:r>
            <w:proofErr w:type="gramStart"/>
            <w:r w:rsidRPr="00124C62">
              <w:rPr>
                <w:rFonts w:ascii="標楷體" w:eastAsia="標楷體" w:hAnsi="標楷體" w:cs="Times New Roman"/>
                <w:color w:val="000000"/>
                <w:sz w:val="20"/>
                <w:szCs w:val="20"/>
              </w:rPr>
              <w:t>武動</w:t>
            </w:r>
            <w:proofErr w:type="gramEnd"/>
            <w:r w:rsidRPr="00124C62">
              <w:rPr>
                <w:rFonts w:ascii="標楷體" w:eastAsia="標楷體" w:hAnsi="標楷體" w:cs="Times New Roman"/>
                <w:color w:val="000000"/>
                <w:sz w:val="20"/>
                <w:szCs w:val="20"/>
              </w:rPr>
              <w:t>三人行」闖關活動。</w:t>
            </w:r>
          </w:p>
          <w:p w14:paraId="5D59F96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w:t>
            </w:r>
            <w:proofErr w:type="gramStart"/>
            <w:r w:rsidRPr="00124C62">
              <w:rPr>
                <w:rFonts w:ascii="標楷體" w:eastAsia="標楷體" w:hAnsi="標楷體" w:cs="Times New Roman"/>
                <w:color w:val="000000"/>
                <w:sz w:val="20"/>
                <w:szCs w:val="20"/>
              </w:rPr>
              <w:t>武動</w:t>
            </w:r>
            <w:proofErr w:type="gramEnd"/>
            <w:r w:rsidRPr="00124C62">
              <w:rPr>
                <w:rFonts w:ascii="標楷體" w:eastAsia="標楷體" w:hAnsi="標楷體" w:cs="Times New Roman"/>
                <w:color w:val="000000"/>
                <w:sz w:val="20"/>
                <w:szCs w:val="20"/>
              </w:rPr>
              <w:t>三人行」學習單。</w:t>
            </w:r>
          </w:p>
          <w:p w14:paraId="5FC10DA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發表：分享觀賞武術表演的心得。</w:t>
            </w:r>
          </w:p>
          <w:p w14:paraId="05FB14FE" w14:textId="0C358C79"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運動撲滿：下課後，和其他組互換武學</w:t>
            </w:r>
            <w:proofErr w:type="gramStart"/>
            <w:r w:rsidRPr="00124C62">
              <w:rPr>
                <w:rFonts w:ascii="標楷體" w:eastAsia="標楷體" w:hAnsi="標楷體"/>
                <w:color w:val="000000"/>
                <w:sz w:val="20"/>
                <w:szCs w:val="20"/>
              </w:rPr>
              <w:t>祕笈</w:t>
            </w:r>
            <w:proofErr w:type="gramEnd"/>
            <w:r w:rsidRPr="00124C62">
              <w:rPr>
                <w:rFonts w:ascii="標楷體" w:eastAsia="標楷體" w:hAnsi="標楷體"/>
                <w:color w:val="000000"/>
                <w:sz w:val="20"/>
                <w:szCs w:val="20"/>
              </w:rPr>
              <w:t>，演練對方組合的招式。</w:t>
            </w:r>
          </w:p>
        </w:tc>
        <w:tc>
          <w:tcPr>
            <w:tcW w:w="1028" w:type="pct"/>
          </w:tcPr>
          <w:p w14:paraId="0C6101E9" w14:textId="7D5AB866" w:rsidR="00124C62" w:rsidRPr="00124C62" w:rsidRDefault="00124C62" w:rsidP="00124C62">
            <w:pPr>
              <w:rPr>
                <w:rFonts w:ascii="標楷體" w:eastAsia="標楷體" w:hAnsi="標楷體" w:cs="新細明體"/>
                <w:sz w:val="20"/>
                <w:szCs w:val="20"/>
              </w:rPr>
            </w:pPr>
          </w:p>
        </w:tc>
      </w:tr>
      <w:tr w:rsidR="00124C62" w:rsidRPr="004F4430" w14:paraId="5623EB2F" w14:textId="77777777" w:rsidTr="00D406E3">
        <w:trPr>
          <w:trHeight w:val="1526"/>
        </w:trPr>
        <w:tc>
          <w:tcPr>
            <w:tcW w:w="364" w:type="pct"/>
            <w:vAlign w:val="center"/>
          </w:tcPr>
          <w:p w14:paraId="1F881F28"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14:paraId="536E47EF"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第六單元自在動起來</w:t>
            </w:r>
          </w:p>
          <w:p w14:paraId="441FF289" w14:textId="48CA6D7F" w:rsidR="00124C62" w:rsidRPr="00124C62" w:rsidRDefault="00124C62" w:rsidP="00124C62">
            <w:pPr>
              <w:jc w:val="center"/>
              <w:rPr>
                <w:rFonts w:ascii="標楷體" w:eastAsia="標楷體" w:hAnsi="標楷體"/>
                <w:sz w:val="20"/>
                <w:szCs w:val="20"/>
              </w:rPr>
            </w:pPr>
            <w:proofErr w:type="gramStart"/>
            <w:r w:rsidRPr="00124C62">
              <w:rPr>
                <w:rFonts w:ascii="標楷體" w:eastAsia="標楷體" w:hAnsi="標楷體"/>
                <w:color w:val="000000"/>
                <w:sz w:val="20"/>
                <w:szCs w:val="20"/>
              </w:rPr>
              <w:t>第一課逗陣</w:t>
            </w:r>
            <w:proofErr w:type="gramEnd"/>
            <w:r w:rsidRPr="00124C62">
              <w:rPr>
                <w:rFonts w:ascii="標楷體" w:eastAsia="標楷體" w:hAnsi="標楷體"/>
                <w:color w:val="000000"/>
                <w:sz w:val="20"/>
                <w:szCs w:val="20"/>
              </w:rPr>
              <w:t>來跳繩</w:t>
            </w:r>
          </w:p>
        </w:tc>
        <w:tc>
          <w:tcPr>
            <w:tcW w:w="708" w:type="pct"/>
            <w:tcBorders>
              <w:right w:val="single" w:sz="4" w:space="0" w:color="auto"/>
            </w:tcBorders>
          </w:tcPr>
          <w:p w14:paraId="18A84F2C" w14:textId="1D845B45"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426" w:type="pct"/>
            <w:gridSpan w:val="5"/>
            <w:tcBorders>
              <w:left w:val="single" w:sz="4" w:space="0" w:color="auto"/>
            </w:tcBorders>
          </w:tcPr>
          <w:p w14:paraId="2ABA114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第六單元自在動起來</w:t>
            </w:r>
          </w:p>
          <w:p w14:paraId="3F353EB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第1課逗陣</w:t>
            </w:r>
            <w:proofErr w:type="gramEnd"/>
            <w:r w:rsidRPr="00124C62">
              <w:rPr>
                <w:rFonts w:ascii="標楷體" w:eastAsia="標楷體" w:hAnsi="標楷體" w:cs="Times New Roman"/>
                <w:color w:val="000000"/>
                <w:sz w:val="20"/>
                <w:szCs w:val="20"/>
              </w:rPr>
              <w:t>來跳繩</w:t>
            </w:r>
          </w:p>
          <w:p w14:paraId="78B494C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《活動1》腳步變換</w:t>
            </w:r>
          </w:p>
          <w:p w14:paraId="42BB7D8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1.教師說明並示範腳步變換動作要領。</w:t>
            </w:r>
          </w:p>
          <w:p w14:paraId="2DCAFCD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2.活動結束後，教師請學生分享：變換腳步跳繩時，怎麼</w:t>
            </w:r>
            <w:proofErr w:type="gramStart"/>
            <w:r w:rsidRPr="00124C62">
              <w:rPr>
                <w:rFonts w:ascii="標楷體" w:eastAsia="標楷體" w:hAnsi="標楷體" w:cs="Times New Roman"/>
                <w:color w:val="000000"/>
                <w:sz w:val="20"/>
                <w:szCs w:val="20"/>
              </w:rPr>
              <w:t>讓甩繩</w:t>
            </w:r>
            <w:proofErr w:type="gramEnd"/>
            <w:r w:rsidRPr="00124C62">
              <w:rPr>
                <w:rFonts w:ascii="標楷體" w:eastAsia="標楷體" w:hAnsi="標楷體" w:cs="Times New Roman"/>
                <w:color w:val="000000"/>
                <w:sz w:val="20"/>
                <w:szCs w:val="20"/>
              </w:rPr>
              <w:t>動作更流暢？</w:t>
            </w:r>
          </w:p>
          <w:p w14:paraId="5F53377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《活動2》甩繩變化</w:t>
            </w:r>
            <w:proofErr w:type="gramEnd"/>
          </w:p>
          <w:p w14:paraId="1683F59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w:t>
            </w:r>
            <w:proofErr w:type="gramStart"/>
            <w:r w:rsidRPr="00124C62">
              <w:rPr>
                <w:rFonts w:ascii="標楷體" w:eastAsia="標楷體" w:hAnsi="標楷體" w:cs="Times New Roman"/>
                <w:color w:val="000000"/>
                <w:sz w:val="20"/>
                <w:szCs w:val="20"/>
              </w:rPr>
              <w:t>示範甩繩變動</w:t>
            </w:r>
            <w:proofErr w:type="gramEnd"/>
            <w:r w:rsidRPr="00124C62">
              <w:rPr>
                <w:rFonts w:ascii="標楷體" w:eastAsia="標楷體" w:hAnsi="標楷體" w:cs="Times New Roman"/>
                <w:color w:val="000000"/>
                <w:sz w:val="20"/>
                <w:szCs w:val="20"/>
              </w:rPr>
              <w:t>作要領。</w:t>
            </w:r>
          </w:p>
          <w:p w14:paraId="5F71C3D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2.教師將學生分散於場地中，請學生</w:t>
            </w:r>
            <w:proofErr w:type="gramStart"/>
            <w:r w:rsidRPr="00124C62">
              <w:rPr>
                <w:rFonts w:ascii="標楷體" w:eastAsia="標楷體" w:hAnsi="標楷體" w:cs="Times New Roman"/>
                <w:color w:val="000000"/>
                <w:sz w:val="20"/>
                <w:szCs w:val="20"/>
              </w:rPr>
              <w:t>嘗試甩繩變化</w:t>
            </w:r>
            <w:proofErr w:type="gramEnd"/>
            <w:r w:rsidRPr="00124C62">
              <w:rPr>
                <w:rFonts w:ascii="標楷體" w:eastAsia="標楷體" w:hAnsi="標楷體" w:cs="Times New Roman"/>
                <w:color w:val="000000"/>
                <w:sz w:val="20"/>
                <w:szCs w:val="20"/>
              </w:rPr>
              <w:t>，由1次開始，成功後慢慢增加次數，直到能連續轉換5次。</w:t>
            </w:r>
          </w:p>
          <w:p w14:paraId="2A7350C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《活動3》雙</w:t>
            </w:r>
            <w:proofErr w:type="gramStart"/>
            <w:r w:rsidRPr="00124C62">
              <w:rPr>
                <w:rFonts w:ascii="標楷體" w:eastAsia="標楷體" w:hAnsi="標楷體" w:cs="Times New Roman"/>
                <w:color w:val="000000"/>
                <w:sz w:val="20"/>
                <w:szCs w:val="20"/>
              </w:rPr>
              <w:t>人甩長繩</w:t>
            </w:r>
            <w:proofErr w:type="gramEnd"/>
            <w:r w:rsidRPr="00124C62">
              <w:rPr>
                <w:rFonts w:ascii="標楷體" w:eastAsia="標楷體" w:hAnsi="標楷體" w:cs="Times New Roman"/>
                <w:color w:val="000000"/>
                <w:sz w:val="20"/>
                <w:szCs w:val="20"/>
              </w:rPr>
              <w:t>練習</w:t>
            </w:r>
          </w:p>
          <w:p w14:paraId="24EF6A5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教師說明並找一位學生示範雙</w:t>
            </w:r>
            <w:proofErr w:type="gramStart"/>
            <w:r w:rsidRPr="00124C62">
              <w:rPr>
                <w:rFonts w:ascii="標楷體" w:eastAsia="標楷體" w:hAnsi="標楷體" w:cs="Times New Roman"/>
                <w:color w:val="000000"/>
                <w:sz w:val="20"/>
                <w:szCs w:val="20"/>
              </w:rPr>
              <w:t>人甩長繩</w:t>
            </w:r>
            <w:proofErr w:type="gramEnd"/>
            <w:r w:rsidRPr="00124C62">
              <w:rPr>
                <w:rFonts w:ascii="標楷體" w:eastAsia="標楷體" w:hAnsi="標楷體" w:cs="Times New Roman"/>
                <w:color w:val="000000"/>
                <w:sz w:val="20"/>
                <w:szCs w:val="20"/>
              </w:rPr>
              <w:t>練習動作要領。</w:t>
            </w:r>
          </w:p>
          <w:p w14:paraId="0FCF695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《活動4》三人團體跳繩</w:t>
            </w:r>
          </w:p>
          <w:p w14:paraId="2309115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教師說明三人團體跳繩活動進行方式：</w:t>
            </w:r>
          </w:p>
          <w:p w14:paraId="2DEBDFB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1.3人一組，每次兩人負責</w:t>
            </w:r>
            <w:proofErr w:type="gramStart"/>
            <w:r w:rsidRPr="00124C62">
              <w:rPr>
                <w:rFonts w:ascii="標楷體" w:eastAsia="標楷體" w:hAnsi="標楷體" w:cs="Times New Roman"/>
                <w:color w:val="000000"/>
                <w:sz w:val="20"/>
                <w:szCs w:val="20"/>
              </w:rPr>
              <w:t>甩繩、</w:t>
            </w:r>
            <w:proofErr w:type="gramEnd"/>
            <w:r w:rsidRPr="00124C62">
              <w:rPr>
                <w:rFonts w:ascii="標楷體" w:eastAsia="標楷體" w:hAnsi="標楷體" w:cs="Times New Roman"/>
                <w:color w:val="000000"/>
                <w:sz w:val="20"/>
                <w:szCs w:val="20"/>
              </w:rPr>
              <w:t>一人負責跳。</w:t>
            </w:r>
          </w:p>
          <w:p w14:paraId="4CF1915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2.分別挑戰邊跳邊轉身、長短</w:t>
            </w:r>
            <w:proofErr w:type="gramStart"/>
            <w:r w:rsidRPr="00124C62">
              <w:rPr>
                <w:rFonts w:ascii="標楷體" w:eastAsia="標楷體" w:hAnsi="標楷體" w:cs="Times New Roman"/>
                <w:color w:val="000000"/>
                <w:sz w:val="20"/>
                <w:szCs w:val="20"/>
              </w:rPr>
              <w:t>雙繩跳</w:t>
            </w:r>
            <w:proofErr w:type="gramEnd"/>
            <w:r w:rsidRPr="00124C62">
              <w:rPr>
                <w:rFonts w:ascii="標楷體" w:eastAsia="標楷體" w:hAnsi="標楷體" w:cs="Times New Roman"/>
                <w:color w:val="000000"/>
                <w:sz w:val="20"/>
                <w:szCs w:val="20"/>
              </w:rPr>
              <w:t>。</w:t>
            </w:r>
          </w:p>
          <w:p w14:paraId="6A62BDF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3.三人角色互換，直到每人都當過跳繩者和</w:t>
            </w:r>
            <w:proofErr w:type="gramStart"/>
            <w:r w:rsidRPr="00124C62">
              <w:rPr>
                <w:rFonts w:ascii="標楷體" w:eastAsia="標楷體" w:hAnsi="標楷體" w:cs="Times New Roman"/>
                <w:color w:val="000000"/>
                <w:sz w:val="20"/>
                <w:szCs w:val="20"/>
              </w:rPr>
              <w:t>甩繩者</w:t>
            </w:r>
            <w:proofErr w:type="gramEnd"/>
            <w:r w:rsidRPr="00124C62">
              <w:rPr>
                <w:rFonts w:ascii="標楷體" w:eastAsia="標楷體" w:hAnsi="標楷體" w:cs="Times New Roman"/>
                <w:color w:val="000000"/>
                <w:sz w:val="20"/>
                <w:szCs w:val="20"/>
              </w:rPr>
              <w:t>。</w:t>
            </w:r>
          </w:p>
          <w:p w14:paraId="691E2EA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《活動5》五人團體跳繩</w:t>
            </w:r>
          </w:p>
          <w:p w14:paraId="45F1986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教師說明五人團體跳繩活動進行方式：</w:t>
            </w:r>
          </w:p>
          <w:p w14:paraId="6070CDC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1.5人一組，兩人負責</w:t>
            </w:r>
            <w:proofErr w:type="gramStart"/>
            <w:r w:rsidRPr="00124C62">
              <w:rPr>
                <w:rFonts w:ascii="標楷體" w:eastAsia="標楷體" w:hAnsi="標楷體" w:cs="Times New Roman"/>
                <w:color w:val="000000"/>
                <w:sz w:val="20"/>
                <w:szCs w:val="20"/>
              </w:rPr>
              <w:t>甩繩，</w:t>
            </w:r>
            <w:proofErr w:type="gramEnd"/>
            <w:r w:rsidRPr="00124C62">
              <w:rPr>
                <w:rFonts w:ascii="標楷體" w:eastAsia="標楷體" w:hAnsi="標楷體" w:cs="Times New Roman"/>
                <w:color w:val="000000"/>
                <w:sz w:val="20"/>
                <w:szCs w:val="20"/>
              </w:rPr>
              <w:t>其他三人跳。</w:t>
            </w:r>
          </w:p>
          <w:p w14:paraId="62926E9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2.分別挑戰</w:t>
            </w:r>
            <w:proofErr w:type="gramStart"/>
            <w:r w:rsidRPr="00124C62">
              <w:rPr>
                <w:rFonts w:ascii="標楷體" w:eastAsia="標楷體" w:hAnsi="標楷體" w:cs="Times New Roman"/>
                <w:color w:val="000000"/>
                <w:sz w:val="20"/>
                <w:szCs w:val="20"/>
              </w:rPr>
              <w:t>一</w:t>
            </w:r>
            <w:proofErr w:type="gramEnd"/>
            <w:r w:rsidRPr="00124C62">
              <w:rPr>
                <w:rFonts w:ascii="標楷體" w:eastAsia="標楷體" w:hAnsi="標楷體" w:cs="Times New Roman"/>
                <w:color w:val="000000"/>
                <w:sz w:val="20"/>
                <w:szCs w:val="20"/>
              </w:rPr>
              <w:t>繩三人跳、</w:t>
            </w:r>
            <w:proofErr w:type="gramStart"/>
            <w:r w:rsidRPr="00124C62">
              <w:rPr>
                <w:rFonts w:ascii="標楷體" w:eastAsia="標楷體" w:hAnsi="標楷體" w:cs="Times New Roman"/>
                <w:color w:val="000000"/>
                <w:sz w:val="20"/>
                <w:szCs w:val="20"/>
              </w:rPr>
              <w:t>雙繩三</w:t>
            </w:r>
            <w:proofErr w:type="gramEnd"/>
            <w:r w:rsidRPr="00124C62">
              <w:rPr>
                <w:rFonts w:ascii="標楷體" w:eastAsia="標楷體" w:hAnsi="標楷體" w:cs="Times New Roman"/>
                <w:color w:val="000000"/>
                <w:sz w:val="20"/>
                <w:szCs w:val="20"/>
              </w:rPr>
              <w:t>人跳。</w:t>
            </w:r>
          </w:p>
          <w:p w14:paraId="26AA161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《活動6》多人跳繩</w:t>
            </w:r>
          </w:p>
          <w:p w14:paraId="661D30E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1.教師將全班分成4-5人一組，請學生討論想表現的跳繩動作組合。</w:t>
            </w:r>
          </w:p>
          <w:p w14:paraId="0BF1FB3E" w14:textId="08EA5754"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2.學生輪流上</w:t>
            </w:r>
            <w:proofErr w:type="gramStart"/>
            <w:r w:rsidRPr="00124C62">
              <w:rPr>
                <w:rFonts w:ascii="標楷體" w:eastAsia="標楷體" w:hAnsi="標楷體"/>
                <w:color w:val="000000"/>
                <w:sz w:val="20"/>
                <w:szCs w:val="20"/>
              </w:rPr>
              <w:t>臺</w:t>
            </w:r>
            <w:proofErr w:type="gramEnd"/>
            <w:r w:rsidRPr="00124C62">
              <w:rPr>
                <w:rFonts w:ascii="標楷體" w:eastAsia="標楷體" w:hAnsi="標楷體"/>
                <w:color w:val="000000"/>
                <w:sz w:val="20"/>
                <w:szCs w:val="20"/>
              </w:rPr>
              <w:t>表演，其他人觀摩，並分享其他組設計與表現的動作需要調整或值得學習的地方。</w:t>
            </w:r>
          </w:p>
        </w:tc>
        <w:tc>
          <w:tcPr>
            <w:tcW w:w="811" w:type="pct"/>
          </w:tcPr>
          <w:p w14:paraId="20E1A56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操作：練習各種跳繩的腳步</w:t>
            </w:r>
            <w:proofErr w:type="gramStart"/>
            <w:r w:rsidRPr="00124C62">
              <w:rPr>
                <w:rFonts w:ascii="標楷體" w:eastAsia="標楷體" w:hAnsi="標楷體" w:cs="Times New Roman"/>
                <w:color w:val="000000"/>
                <w:sz w:val="20"/>
                <w:szCs w:val="20"/>
              </w:rPr>
              <w:t>與甩繩變化</w:t>
            </w:r>
            <w:proofErr w:type="gramEnd"/>
            <w:r w:rsidRPr="00124C62">
              <w:rPr>
                <w:rFonts w:ascii="標楷體" w:eastAsia="標楷體" w:hAnsi="標楷體" w:cs="Times New Roman"/>
                <w:color w:val="000000"/>
                <w:sz w:val="20"/>
                <w:szCs w:val="20"/>
              </w:rPr>
              <w:t>。</w:t>
            </w:r>
          </w:p>
          <w:p w14:paraId="0B92D05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觀察：專心欣賞別組的表演。</w:t>
            </w:r>
          </w:p>
          <w:p w14:paraId="1A4E3E8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發表：分享團體跳繩時，選擇擔任跳躍者的理由。</w:t>
            </w:r>
          </w:p>
          <w:p w14:paraId="46C1234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實作：完成「跳繩九宮格任務」學習單。</w:t>
            </w:r>
          </w:p>
          <w:p w14:paraId="5D402C19" w14:textId="7A73F02D"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運動撲滿：下課後和同學一起進行多人跳繩遊戲，挑戰跳躍成功的次數。</w:t>
            </w:r>
          </w:p>
        </w:tc>
        <w:tc>
          <w:tcPr>
            <w:tcW w:w="1028" w:type="pct"/>
          </w:tcPr>
          <w:p w14:paraId="01E8AC3A" w14:textId="77777777" w:rsidR="00124C62" w:rsidRPr="00124C62" w:rsidRDefault="00124C62" w:rsidP="00124C62">
            <w:pPr>
              <w:rPr>
                <w:rFonts w:ascii="標楷體" w:eastAsia="標楷體" w:hAnsi="標楷體" w:cs="新細明體"/>
                <w:sz w:val="20"/>
                <w:szCs w:val="20"/>
              </w:rPr>
            </w:pPr>
          </w:p>
        </w:tc>
      </w:tr>
      <w:tr w:rsidR="00124C62" w:rsidRPr="004F4430" w14:paraId="2480F440" w14:textId="77777777" w:rsidTr="00D406E3">
        <w:trPr>
          <w:trHeight w:val="1535"/>
        </w:trPr>
        <w:tc>
          <w:tcPr>
            <w:tcW w:w="364" w:type="pct"/>
            <w:vAlign w:val="center"/>
          </w:tcPr>
          <w:p w14:paraId="3B025A2B"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14:paraId="2977CE7A"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第六單元自在動起來</w:t>
            </w:r>
          </w:p>
          <w:p w14:paraId="644A0A45" w14:textId="7438DE28" w:rsidR="00124C62" w:rsidRPr="00124C62" w:rsidRDefault="00124C62" w:rsidP="00124C62">
            <w:pPr>
              <w:jc w:val="center"/>
              <w:rPr>
                <w:rFonts w:ascii="標楷體" w:eastAsia="標楷體" w:hAnsi="標楷體"/>
                <w:sz w:val="20"/>
                <w:szCs w:val="20"/>
              </w:rPr>
            </w:pPr>
            <w:r w:rsidRPr="00124C62">
              <w:rPr>
                <w:rFonts w:ascii="標楷體" w:eastAsia="標楷體" w:hAnsi="標楷體"/>
                <w:color w:val="000000"/>
                <w:sz w:val="20"/>
                <w:szCs w:val="20"/>
              </w:rPr>
              <w:t>第二課</w:t>
            </w:r>
            <w:proofErr w:type="gramStart"/>
            <w:r w:rsidRPr="00124C62">
              <w:rPr>
                <w:rFonts w:ascii="標楷體" w:eastAsia="標楷體" w:hAnsi="標楷體"/>
                <w:color w:val="000000"/>
                <w:sz w:val="20"/>
                <w:szCs w:val="20"/>
              </w:rPr>
              <w:t>划</w:t>
            </w:r>
            <w:proofErr w:type="gramEnd"/>
            <w:r w:rsidRPr="00124C62">
              <w:rPr>
                <w:rFonts w:ascii="標楷體" w:eastAsia="標楷體" w:hAnsi="標楷體"/>
                <w:color w:val="000000"/>
                <w:sz w:val="20"/>
                <w:szCs w:val="20"/>
              </w:rPr>
              <w:t>手前進</w:t>
            </w:r>
          </w:p>
        </w:tc>
        <w:tc>
          <w:tcPr>
            <w:tcW w:w="749" w:type="pct"/>
            <w:gridSpan w:val="2"/>
            <w:tcBorders>
              <w:right w:val="single" w:sz="4" w:space="0" w:color="auto"/>
            </w:tcBorders>
          </w:tcPr>
          <w:p w14:paraId="0778F36E" w14:textId="1FEB2215"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385" w:type="pct"/>
            <w:gridSpan w:val="4"/>
            <w:tcBorders>
              <w:left w:val="single" w:sz="4" w:space="0" w:color="auto"/>
            </w:tcBorders>
          </w:tcPr>
          <w:p w14:paraId="5291E40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第六單元自在動起來</w:t>
            </w:r>
          </w:p>
          <w:p w14:paraId="41E56EA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手前進</w:t>
            </w:r>
          </w:p>
          <w:p w14:paraId="19D1F60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《活動1》陸上站立</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w:t>
            </w:r>
          </w:p>
          <w:p w14:paraId="26D80E5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1.教師說明游泳時，五指自然合攏，手指自然伸直，才能更輕鬆的</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手前進。</w:t>
            </w:r>
          </w:p>
          <w:p w14:paraId="49ABB28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2.教師說明並示範陸上站立</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手動作要領。</w:t>
            </w:r>
          </w:p>
          <w:p w14:paraId="5AEC5CA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《活動2》陸上站立</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w:t>
            </w:r>
          </w:p>
          <w:p w14:paraId="38AB3F5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教師說明並示範陸上彎腰</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手」動作要領。</w:t>
            </w:r>
          </w:p>
          <w:p w14:paraId="1CA8FFA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《活動3》池內前彎</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w:t>
            </w:r>
          </w:p>
          <w:p w14:paraId="1A64CC3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教師說明池內前彎</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手活動進行方式：</w:t>
            </w:r>
          </w:p>
          <w:p w14:paraId="27FA267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1.教師將全班分成2人一組，每組一位學生沿著泳</w:t>
            </w:r>
            <w:proofErr w:type="gramStart"/>
            <w:r w:rsidRPr="00124C62">
              <w:rPr>
                <w:rFonts w:ascii="標楷體" w:eastAsia="標楷體" w:hAnsi="標楷體" w:cs="Times New Roman"/>
                <w:color w:val="000000"/>
                <w:sz w:val="20"/>
                <w:szCs w:val="20"/>
              </w:rPr>
              <w:t>池壁排成</w:t>
            </w:r>
            <w:proofErr w:type="gramEnd"/>
            <w:r w:rsidRPr="00124C62">
              <w:rPr>
                <w:rFonts w:ascii="標楷體" w:eastAsia="標楷體" w:hAnsi="標楷體" w:cs="Times New Roman"/>
                <w:color w:val="000000"/>
                <w:sz w:val="20"/>
                <w:szCs w:val="20"/>
              </w:rPr>
              <w:t>一排，另一位學生在泳池旁觀察。</w:t>
            </w:r>
          </w:p>
          <w:p w14:paraId="42A201E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w:t>
            </w:r>
            <w:proofErr w:type="gramStart"/>
            <w:r w:rsidRPr="00124C62">
              <w:rPr>
                <w:rFonts w:ascii="標楷體" w:eastAsia="標楷體" w:hAnsi="標楷體" w:cs="Times New Roman"/>
                <w:color w:val="000000"/>
                <w:sz w:val="20"/>
                <w:szCs w:val="20"/>
              </w:rPr>
              <w:t>扶牆練習不閉氣划</w:t>
            </w:r>
            <w:proofErr w:type="gramEnd"/>
            <w:r w:rsidRPr="00124C62">
              <w:rPr>
                <w:rFonts w:ascii="標楷體" w:eastAsia="標楷體" w:hAnsi="標楷體" w:cs="Times New Roman"/>
                <w:color w:val="000000"/>
                <w:sz w:val="20"/>
                <w:szCs w:val="20"/>
              </w:rPr>
              <w:t>手動作，一手連續</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10下後換另一手，接著練習左右手交替</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手共10下。</w:t>
            </w:r>
          </w:p>
          <w:p w14:paraId="5C2F41D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3.熟悉</w:t>
            </w:r>
            <w:proofErr w:type="gramStart"/>
            <w:r w:rsidRPr="00124C62">
              <w:rPr>
                <w:rFonts w:ascii="標楷體" w:eastAsia="標楷體" w:hAnsi="標楷體" w:cs="Times New Roman"/>
                <w:color w:val="000000"/>
                <w:sz w:val="20"/>
                <w:szCs w:val="20"/>
              </w:rPr>
              <w:t>不閉氣划</w:t>
            </w:r>
            <w:proofErr w:type="gramEnd"/>
            <w:r w:rsidRPr="00124C62">
              <w:rPr>
                <w:rFonts w:ascii="標楷體" w:eastAsia="標楷體" w:hAnsi="標楷體" w:cs="Times New Roman"/>
                <w:color w:val="000000"/>
                <w:sz w:val="20"/>
                <w:szCs w:val="20"/>
              </w:rPr>
              <w:t>手後，</w:t>
            </w:r>
            <w:proofErr w:type="gramStart"/>
            <w:r w:rsidRPr="00124C62">
              <w:rPr>
                <w:rFonts w:ascii="標楷體" w:eastAsia="標楷體" w:hAnsi="標楷體" w:cs="Times New Roman"/>
                <w:color w:val="000000"/>
                <w:sz w:val="20"/>
                <w:szCs w:val="20"/>
              </w:rPr>
              <w:t>扶牆練習</w:t>
            </w:r>
            <w:proofErr w:type="gramEnd"/>
            <w:r w:rsidRPr="00124C62">
              <w:rPr>
                <w:rFonts w:ascii="標楷體" w:eastAsia="標楷體" w:hAnsi="標楷體" w:cs="Times New Roman"/>
                <w:color w:val="000000"/>
                <w:sz w:val="20"/>
                <w:szCs w:val="20"/>
              </w:rPr>
              <w:t>閉氣</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手，一手連續</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5下後出水換氣，再換另一手練習，接著練習左右手交替</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手共10下。</w:t>
            </w:r>
          </w:p>
          <w:p w14:paraId="1BFD05C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4.每組的兩人輪流下水練習。</w:t>
            </w:r>
          </w:p>
          <w:p w14:paraId="54D2AF9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w:t>
            </w:r>
            <w:proofErr w:type="gramStart"/>
            <w:r w:rsidRPr="00124C62">
              <w:rPr>
                <w:rFonts w:ascii="標楷體" w:eastAsia="標楷體" w:hAnsi="標楷體" w:cs="Times New Roman"/>
                <w:color w:val="000000"/>
                <w:sz w:val="20"/>
                <w:szCs w:val="20"/>
              </w:rPr>
              <w:t>持浮板划</w:t>
            </w:r>
            <w:proofErr w:type="gramEnd"/>
            <w:r w:rsidRPr="00124C62">
              <w:rPr>
                <w:rFonts w:ascii="標楷體" w:eastAsia="標楷體" w:hAnsi="標楷體" w:cs="Times New Roman"/>
                <w:color w:val="000000"/>
                <w:sz w:val="20"/>
                <w:szCs w:val="20"/>
              </w:rPr>
              <w:t>手</w:t>
            </w:r>
          </w:p>
          <w:p w14:paraId="31A795C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w:t>
            </w:r>
            <w:proofErr w:type="gramStart"/>
            <w:r w:rsidRPr="00124C62">
              <w:rPr>
                <w:rFonts w:ascii="標楷體" w:eastAsia="標楷體" w:hAnsi="標楷體" w:cs="Times New Roman"/>
                <w:color w:val="000000"/>
                <w:sz w:val="20"/>
                <w:szCs w:val="20"/>
              </w:rPr>
              <w:t>持浮板划</w:t>
            </w:r>
            <w:proofErr w:type="gramEnd"/>
            <w:r w:rsidRPr="00124C62">
              <w:rPr>
                <w:rFonts w:ascii="標楷體" w:eastAsia="標楷體" w:hAnsi="標楷體" w:cs="Times New Roman"/>
                <w:color w:val="000000"/>
                <w:sz w:val="20"/>
                <w:szCs w:val="20"/>
              </w:rPr>
              <w:t>手活動進行方式：</w:t>
            </w:r>
          </w:p>
          <w:p w14:paraId="05294C7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1.每人持</w:t>
            </w:r>
            <w:proofErr w:type="gramStart"/>
            <w:r w:rsidRPr="00124C62">
              <w:rPr>
                <w:rFonts w:ascii="標楷體" w:eastAsia="標楷體" w:hAnsi="標楷體" w:cs="Times New Roman"/>
                <w:color w:val="000000"/>
                <w:sz w:val="20"/>
                <w:szCs w:val="20"/>
              </w:rPr>
              <w:t>一個浮板</w:t>
            </w:r>
            <w:proofErr w:type="gramEnd"/>
            <w:r w:rsidRPr="00124C62">
              <w:rPr>
                <w:rFonts w:ascii="標楷體" w:eastAsia="標楷體" w:hAnsi="標楷體" w:cs="Times New Roman"/>
                <w:color w:val="000000"/>
                <w:sz w:val="20"/>
                <w:szCs w:val="20"/>
              </w:rPr>
              <w:t>，在泳池中彎腰站立。</w:t>
            </w:r>
          </w:p>
          <w:p w14:paraId="1C67E11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2.先練習</w:t>
            </w:r>
            <w:proofErr w:type="gramStart"/>
            <w:r w:rsidRPr="00124C62">
              <w:rPr>
                <w:rFonts w:ascii="標楷體" w:eastAsia="標楷體" w:hAnsi="標楷體" w:cs="Times New Roman"/>
                <w:color w:val="000000"/>
                <w:sz w:val="20"/>
                <w:szCs w:val="20"/>
              </w:rPr>
              <w:t>不閉氣划</w:t>
            </w:r>
            <w:proofErr w:type="gramEnd"/>
            <w:r w:rsidRPr="00124C62">
              <w:rPr>
                <w:rFonts w:ascii="標楷體" w:eastAsia="標楷體" w:hAnsi="標楷體" w:cs="Times New Roman"/>
                <w:color w:val="000000"/>
                <w:sz w:val="20"/>
                <w:szCs w:val="20"/>
              </w:rPr>
              <w:t>手前進，一手連續</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10下後換另一手，接著練習左右手交替</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手共10下。</w:t>
            </w:r>
          </w:p>
          <w:p w14:paraId="5832804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3.熟悉</w:t>
            </w:r>
            <w:proofErr w:type="gramStart"/>
            <w:r w:rsidRPr="00124C62">
              <w:rPr>
                <w:rFonts w:ascii="標楷體" w:eastAsia="標楷體" w:hAnsi="標楷體" w:cs="Times New Roman"/>
                <w:color w:val="000000"/>
                <w:sz w:val="20"/>
                <w:szCs w:val="20"/>
              </w:rPr>
              <w:t>不閉氣划</w:t>
            </w:r>
            <w:proofErr w:type="gramEnd"/>
            <w:r w:rsidRPr="00124C62">
              <w:rPr>
                <w:rFonts w:ascii="標楷體" w:eastAsia="標楷體" w:hAnsi="標楷體" w:cs="Times New Roman"/>
                <w:color w:val="000000"/>
                <w:sz w:val="20"/>
                <w:szCs w:val="20"/>
              </w:rPr>
              <w:t>手前進後，換練習閉氣</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手前進，一手</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5下後出水換氣，再換另一手練習，接著練習左右手交替</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手共10下。</w:t>
            </w:r>
          </w:p>
          <w:p w14:paraId="2470E11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《活動5》水中清道夫</w:t>
            </w:r>
          </w:p>
          <w:p w14:paraId="1978F8E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教師說明水中清道夫活動規則：</w:t>
            </w:r>
          </w:p>
          <w:p w14:paraId="50F1171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1.5人一組，泳池</w:t>
            </w:r>
            <w:proofErr w:type="gramStart"/>
            <w:r w:rsidRPr="00124C62">
              <w:rPr>
                <w:rFonts w:ascii="標楷體" w:eastAsia="標楷體" w:hAnsi="標楷體" w:cs="Times New Roman"/>
                <w:color w:val="000000"/>
                <w:sz w:val="20"/>
                <w:szCs w:val="20"/>
              </w:rPr>
              <w:t>一端的池底</w:t>
            </w:r>
            <w:proofErr w:type="gramEnd"/>
            <w:r w:rsidRPr="00124C62">
              <w:rPr>
                <w:rFonts w:ascii="標楷體" w:eastAsia="標楷體" w:hAnsi="標楷體" w:cs="Times New Roman"/>
                <w:color w:val="000000"/>
                <w:sz w:val="20"/>
                <w:szCs w:val="20"/>
              </w:rPr>
              <w:t>放置一些象棋。</w:t>
            </w:r>
          </w:p>
          <w:p w14:paraId="4C10E75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2.每次1人，</w:t>
            </w:r>
            <w:proofErr w:type="gramStart"/>
            <w:r w:rsidRPr="00124C62">
              <w:rPr>
                <w:rFonts w:ascii="標楷體" w:eastAsia="標楷體" w:hAnsi="標楷體" w:cs="Times New Roman"/>
                <w:color w:val="000000"/>
                <w:sz w:val="20"/>
                <w:szCs w:val="20"/>
              </w:rPr>
              <w:t>從泳池另</w:t>
            </w:r>
            <w:proofErr w:type="gramEnd"/>
            <w:r w:rsidRPr="00124C62">
              <w:rPr>
                <w:rFonts w:ascii="標楷體" w:eastAsia="標楷體" w:hAnsi="標楷體" w:cs="Times New Roman"/>
                <w:color w:val="000000"/>
                <w:sz w:val="20"/>
                <w:szCs w:val="20"/>
              </w:rPr>
              <w:t>一端出發，以</w:t>
            </w:r>
            <w:proofErr w:type="gramStart"/>
            <w:r w:rsidRPr="00124C62">
              <w:rPr>
                <w:rFonts w:ascii="標楷體" w:eastAsia="標楷體" w:hAnsi="標楷體" w:cs="Times New Roman"/>
                <w:color w:val="000000"/>
                <w:sz w:val="20"/>
                <w:szCs w:val="20"/>
              </w:rPr>
              <w:t>持浮板閉氣划</w:t>
            </w:r>
            <w:proofErr w:type="gramEnd"/>
            <w:r w:rsidRPr="00124C62">
              <w:rPr>
                <w:rFonts w:ascii="標楷體" w:eastAsia="標楷體" w:hAnsi="標楷體" w:cs="Times New Roman"/>
                <w:color w:val="000000"/>
                <w:sz w:val="20"/>
                <w:szCs w:val="20"/>
              </w:rPr>
              <w:t>手的方式在水中走路移動，到</w:t>
            </w:r>
            <w:proofErr w:type="gramStart"/>
            <w:r w:rsidRPr="00124C62">
              <w:rPr>
                <w:rFonts w:ascii="標楷體" w:eastAsia="標楷體" w:hAnsi="標楷體" w:cs="Times New Roman"/>
                <w:color w:val="000000"/>
                <w:sz w:val="20"/>
                <w:szCs w:val="20"/>
              </w:rPr>
              <w:t>對面撿</w:t>
            </w:r>
            <w:proofErr w:type="gramEnd"/>
            <w:r w:rsidRPr="00124C62">
              <w:rPr>
                <w:rFonts w:ascii="標楷體" w:eastAsia="標楷體" w:hAnsi="標楷體" w:cs="Times New Roman"/>
                <w:color w:val="000000"/>
                <w:sz w:val="20"/>
                <w:szCs w:val="20"/>
              </w:rPr>
              <w:t>象棋。</w:t>
            </w:r>
          </w:p>
          <w:p w14:paraId="461F67D3" w14:textId="3F88B23A"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3.每人最多可以撿3個，最少撿1個象棋，</w:t>
            </w:r>
            <w:proofErr w:type="gramStart"/>
            <w:r w:rsidRPr="00124C62">
              <w:rPr>
                <w:rFonts w:ascii="標楷體" w:eastAsia="標楷體" w:hAnsi="標楷體"/>
                <w:color w:val="000000"/>
                <w:sz w:val="20"/>
                <w:szCs w:val="20"/>
              </w:rPr>
              <w:t>最快撿到</w:t>
            </w:r>
            <w:proofErr w:type="gramEnd"/>
            <w:r w:rsidRPr="00124C62">
              <w:rPr>
                <w:rFonts w:ascii="標楷體" w:eastAsia="標楷體" w:hAnsi="標楷體"/>
                <w:color w:val="000000"/>
                <w:sz w:val="20"/>
                <w:szCs w:val="20"/>
              </w:rPr>
              <w:t>10個象棋的組別獲勝。</w:t>
            </w:r>
          </w:p>
        </w:tc>
        <w:tc>
          <w:tcPr>
            <w:tcW w:w="811" w:type="pct"/>
          </w:tcPr>
          <w:p w14:paraId="401741F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操作：做出</w:t>
            </w:r>
            <w:proofErr w:type="gramStart"/>
            <w:r w:rsidRPr="00124C62">
              <w:rPr>
                <w:rFonts w:ascii="標楷體" w:eastAsia="標楷體" w:hAnsi="標楷體" w:cs="Times New Roman"/>
                <w:color w:val="000000"/>
                <w:sz w:val="20"/>
                <w:szCs w:val="20"/>
              </w:rPr>
              <w:t>捷泳的划</w:t>
            </w:r>
            <w:proofErr w:type="gramEnd"/>
            <w:r w:rsidRPr="00124C62">
              <w:rPr>
                <w:rFonts w:ascii="標楷體" w:eastAsia="標楷體" w:hAnsi="標楷體" w:cs="Times New Roman"/>
                <w:color w:val="000000"/>
                <w:sz w:val="20"/>
                <w:szCs w:val="20"/>
              </w:rPr>
              <w:t>手動作。</w:t>
            </w:r>
          </w:p>
          <w:p w14:paraId="3DDEF194" w14:textId="574BBC4F"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發表：描述同學捷泳</w:t>
            </w:r>
            <w:proofErr w:type="gramStart"/>
            <w:r w:rsidRPr="00124C62">
              <w:rPr>
                <w:rFonts w:ascii="標楷體" w:eastAsia="標楷體" w:hAnsi="標楷體"/>
                <w:color w:val="000000"/>
                <w:sz w:val="20"/>
                <w:szCs w:val="20"/>
              </w:rPr>
              <w:t>划</w:t>
            </w:r>
            <w:proofErr w:type="gramEnd"/>
            <w:r w:rsidRPr="00124C62">
              <w:rPr>
                <w:rFonts w:ascii="標楷體" w:eastAsia="標楷體" w:hAnsi="標楷體"/>
                <w:color w:val="000000"/>
                <w:sz w:val="20"/>
                <w:szCs w:val="20"/>
              </w:rPr>
              <w:t>手動作的正確性。</w:t>
            </w:r>
          </w:p>
        </w:tc>
        <w:tc>
          <w:tcPr>
            <w:tcW w:w="1028" w:type="pct"/>
          </w:tcPr>
          <w:p w14:paraId="0F84196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【海洋教育】</w:t>
            </w:r>
          </w:p>
          <w:p w14:paraId="59CEBA0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海E2 學會游泳技巧，熟悉自救知能。</w:t>
            </w:r>
          </w:p>
          <w:p w14:paraId="2CE69222" w14:textId="6AC2F721"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海E3 具備從事多元水域休息活動的知識與技能。</w:t>
            </w:r>
          </w:p>
        </w:tc>
      </w:tr>
      <w:tr w:rsidR="00124C62" w:rsidRPr="004F4430" w14:paraId="77DE90D3" w14:textId="77777777" w:rsidTr="00D406E3">
        <w:trPr>
          <w:trHeight w:val="1272"/>
        </w:trPr>
        <w:tc>
          <w:tcPr>
            <w:tcW w:w="364" w:type="pct"/>
            <w:vAlign w:val="center"/>
          </w:tcPr>
          <w:p w14:paraId="0227032F"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14:paraId="23D4E66D"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第六單元自在動起來</w:t>
            </w:r>
          </w:p>
          <w:p w14:paraId="2DB1E3F0" w14:textId="3998B7BE" w:rsidR="00124C62" w:rsidRPr="00124C62" w:rsidRDefault="00124C62" w:rsidP="00124C62">
            <w:pPr>
              <w:jc w:val="center"/>
              <w:rPr>
                <w:rFonts w:ascii="標楷體" w:eastAsia="標楷體" w:hAnsi="標楷體"/>
                <w:sz w:val="20"/>
                <w:szCs w:val="20"/>
              </w:rPr>
            </w:pPr>
            <w:r w:rsidRPr="00124C62">
              <w:rPr>
                <w:rFonts w:ascii="標楷體" w:eastAsia="標楷體" w:hAnsi="標楷體"/>
                <w:color w:val="000000"/>
                <w:sz w:val="20"/>
                <w:szCs w:val="20"/>
              </w:rPr>
              <w:t>第二課</w:t>
            </w:r>
            <w:proofErr w:type="gramStart"/>
            <w:r w:rsidRPr="00124C62">
              <w:rPr>
                <w:rFonts w:ascii="標楷體" w:eastAsia="標楷體" w:hAnsi="標楷體"/>
                <w:color w:val="000000"/>
                <w:sz w:val="20"/>
                <w:szCs w:val="20"/>
              </w:rPr>
              <w:t>划</w:t>
            </w:r>
            <w:proofErr w:type="gramEnd"/>
            <w:r w:rsidRPr="00124C62">
              <w:rPr>
                <w:rFonts w:ascii="標楷體" w:eastAsia="標楷體" w:hAnsi="標楷體"/>
                <w:color w:val="000000"/>
                <w:sz w:val="20"/>
                <w:szCs w:val="20"/>
              </w:rPr>
              <w:t>手前進</w:t>
            </w:r>
          </w:p>
        </w:tc>
        <w:tc>
          <w:tcPr>
            <w:tcW w:w="749" w:type="pct"/>
            <w:gridSpan w:val="2"/>
            <w:tcBorders>
              <w:right w:val="single" w:sz="4" w:space="0" w:color="auto"/>
            </w:tcBorders>
          </w:tcPr>
          <w:p w14:paraId="1C823B12" w14:textId="1C458A20"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385" w:type="pct"/>
            <w:gridSpan w:val="4"/>
            <w:tcBorders>
              <w:left w:val="single" w:sz="4" w:space="0" w:color="auto"/>
            </w:tcBorders>
          </w:tcPr>
          <w:p w14:paraId="087F171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第六單元自在動起來</w:t>
            </w:r>
          </w:p>
          <w:p w14:paraId="0EA5B8C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手前進</w:t>
            </w:r>
          </w:p>
          <w:p w14:paraId="06AF7C7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《活動6》一次到對岸</w:t>
            </w:r>
          </w:p>
          <w:p w14:paraId="1545F17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教師說明一次到對岸活動規則：</w:t>
            </w:r>
          </w:p>
          <w:p w14:paraId="374C2F3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1.5人一組，每人站一個水道，在泳池內一端預備。</w:t>
            </w:r>
          </w:p>
          <w:p w14:paraId="00BCA03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2.聽見哨音後，低頭閉氣</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水，在水中走路前進，直到</w:t>
            </w:r>
            <w:proofErr w:type="gramStart"/>
            <w:r w:rsidRPr="00124C62">
              <w:rPr>
                <w:rFonts w:ascii="標楷體" w:eastAsia="標楷體" w:hAnsi="標楷體" w:cs="Times New Roman"/>
                <w:color w:val="000000"/>
                <w:sz w:val="20"/>
                <w:szCs w:val="20"/>
              </w:rPr>
              <w:t>泳池另一端</w:t>
            </w:r>
            <w:proofErr w:type="gramEnd"/>
            <w:r w:rsidRPr="00124C62">
              <w:rPr>
                <w:rFonts w:ascii="標楷體" w:eastAsia="標楷體" w:hAnsi="標楷體" w:cs="Times New Roman"/>
                <w:color w:val="000000"/>
                <w:sz w:val="20"/>
                <w:szCs w:val="20"/>
              </w:rPr>
              <w:t>，閉氣</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w:t>
            </w:r>
            <w:proofErr w:type="gramStart"/>
            <w:r w:rsidRPr="00124C62">
              <w:rPr>
                <w:rFonts w:ascii="標楷體" w:eastAsia="標楷體" w:hAnsi="標楷體" w:cs="Times New Roman"/>
                <w:color w:val="000000"/>
                <w:sz w:val="20"/>
                <w:szCs w:val="20"/>
              </w:rPr>
              <w:t>時若氣不足</w:t>
            </w:r>
            <w:proofErr w:type="gramEnd"/>
            <w:r w:rsidRPr="00124C62">
              <w:rPr>
                <w:rFonts w:ascii="標楷體" w:eastAsia="標楷體" w:hAnsi="標楷體" w:cs="Times New Roman"/>
                <w:color w:val="000000"/>
                <w:sz w:val="20"/>
                <w:szCs w:val="20"/>
              </w:rPr>
              <w:t>，頭部可以出水面換氣。</w:t>
            </w:r>
          </w:p>
          <w:p w14:paraId="5F5BE14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3.最快抵達對岸的人獲勝，接著換下一組進行。</w:t>
            </w:r>
          </w:p>
          <w:p w14:paraId="62DF606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w:t>
            </w:r>
            <w:proofErr w:type="gramStart"/>
            <w:r w:rsidRPr="00124C62">
              <w:rPr>
                <w:rFonts w:ascii="標楷體" w:eastAsia="標楷體" w:hAnsi="標楷體" w:cs="Times New Roman"/>
                <w:color w:val="000000"/>
                <w:sz w:val="20"/>
                <w:szCs w:val="20"/>
              </w:rPr>
              <w:t>兩人水中</w:t>
            </w:r>
            <w:proofErr w:type="gramEnd"/>
            <w:r w:rsidRPr="00124C62">
              <w:rPr>
                <w:rFonts w:ascii="標楷體" w:eastAsia="標楷體" w:hAnsi="標楷體" w:cs="Times New Roman"/>
                <w:color w:val="000000"/>
                <w:sz w:val="20"/>
                <w:szCs w:val="20"/>
              </w:rPr>
              <w:t>接力</w:t>
            </w:r>
          </w:p>
          <w:p w14:paraId="2E831AE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w:t>
            </w:r>
            <w:proofErr w:type="gramStart"/>
            <w:r w:rsidRPr="00124C62">
              <w:rPr>
                <w:rFonts w:ascii="標楷體" w:eastAsia="標楷體" w:hAnsi="標楷體" w:cs="Times New Roman"/>
                <w:color w:val="000000"/>
                <w:sz w:val="20"/>
                <w:szCs w:val="20"/>
              </w:rPr>
              <w:t>兩人水中</w:t>
            </w:r>
            <w:proofErr w:type="gramEnd"/>
            <w:r w:rsidRPr="00124C62">
              <w:rPr>
                <w:rFonts w:ascii="標楷體" w:eastAsia="標楷體" w:hAnsi="標楷體" w:cs="Times New Roman"/>
                <w:color w:val="000000"/>
                <w:sz w:val="20"/>
                <w:szCs w:val="20"/>
              </w:rPr>
              <w:t>接力活動規則：</w:t>
            </w:r>
          </w:p>
          <w:p w14:paraId="76ABD99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1.2人一組，討論各自負責的距離，確定第二人在水中站立的位置。第一人在池邊預備，第二人在約定位置等待。</w:t>
            </w:r>
          </w:p>
          <w:p w14:paraId="39C6A51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2.聽見哨音後，第一人低頭閉氣</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手出發，在水中走路前進，直到碰到另一人擊掌接力。閉氣</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w:t>
            </w:r>
            <w:proofErr w:type="gramStart"/>
            <w:r w:rsidRPr="00124C62">
              <w:rPr>
                <w:rFonts w:ascii="標楷體" w:eastAsia="標楷體" w:hAnsi="標楷體" w:cs="Times New Roman"/>
                <w:color w:val="000000"/>
                <w:sz w:val="20"/>
                <w:szCs w:val="20"/>
              </w:rPr>
              <w:t>時若氣不足</w:t>
            </w:r>
            <w:proofErr w:type="gramEnd"/>
            <w:r w:rsidRPr="00124C62">
              <w:rPr>
                <w:rFonts w:ascii="標楷體" w:eastAsia="標楷體" w:hAnsi="標楷體" w:cs="Times New Roman"/>
                <w:color w:val="000000"/>
                <w:sz w:val="20"/>
                <w:szCs w:val="20"/>
              </w:rPr>
              <w:t>，頭部可以出水面換氣。</w:t>
            </w:r>
          </w:p>
          <w:p w14:paraId="14B7F7F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3.兩人擊掌接力後，第二人才可以出發，最快抵達對岸的組別獲勝。</w:t>
            </w:r>
          </w:p>
          <w:p w14:paraId="70B0705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w:t>
            </w:r>
            <w:proofErr w:type="gramStart"/>
            <w:r w:rsidRPr="00124C62">
              <w:rPr>
                <w:rFonts w:ascii="標楷體" w:eastAsia="標楷體" w:hAnsi="標楷體" w:cs="Times New Roman"/>
                <w:color w:val="000000"/>
                <w:sz w:val="20"/>
                <w:szCs w:val="20"/>
              </w:rPr>
              <w:t>浮條牽</w:t>
            </w:r>
            <w:proofErr w:type="gramEnd"/>
            <w:r w:rsidRPr="00124C62">
              <w:rPr>
                <w:rFonts w:ascii="標楷體" w:eastAsia="標楷體" w:hAnsi="標楷體" w:cs="Times New Roman"/>
                <w:color w:val="000000"/>
                <w:sz w:val="20"/>
                <w:szCs w:val="20"/>
              </w:rPr>
              <w:t>我走</w:t>
            </w:r>
          </w:p>
          <w:p w14:paraId="3BD2502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w:t>
            </w:r>
            <w:proofErr w:type="gramStart"/>
            <w:r w:rsidRPr="00124C62">
              <w:rPr>
                <w:rFonts w:ascii="標楷體" w:eastAsia="標楷體" w:hAnsi="標楷體" w:cs="Times New Roman"/>
                <w:color w:val="000000"/>
                <w:sz w:val="20"/>
                <w:szCs w:val="20"/>
              </w:rPr>
              <w:t>浮條牽</w:t>
            </w:r>
            <w:proofErr w:type="gramEnd"/>
            <w:r w:rsidRPr="00124C62">
              <w:rPr>
                <w:rFonts w:ascii="標楷體" w:eastAsia="標楷體" w:hAnsi="標楷體" w:cs="Times New Roman"/>
                <w:color w:val="000000"/>
                <w:sz w:val="20"/>
                <w:szCs w:val="20"/>
              </w:rPr>
              <w:t>我走活動進行方式：</w:t>
            </w:r>
          </w:p>
          <w:p w14:paraId="0E5A024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1.3人一組，兩人</w:t>
            </w:r>
            <w:proofErr w:type="gramStart"/>
            <w:r w:rsidRPr="00124C62">
              <w:rPr>
                <w:rFonts w:ascii="標楷體" w:eastAsia="標楷體" w:hAnsi="標楷體" w:cs="Times New Roman"/>
                <w:color w:val="000000"/>
                <w:sz w:val="20"/>
                <w:szCs w:val="20"/>
              </w:rPr>
              <w:t>持浮條</w:t>
            </w:r>
            <w:proofErr w:type="gramEnd"/>
            <w:r w:rsidRPr="00124C62">
              <w:rPr>
                <w:rFonts w:ascii="標楷體" w:eastAsia="標楷體" w:hAnsi="標楷體" w:cs="Times New Roman"/>
                <w:color w:val="000000"/>
                <w:sz w:val="20"/>
                <w:szCs w:val="20"/>
              </w:rPr>
              <w:t>的兩端，另一人練習做出</w:t>
            </w:r>
            <w:proofErr w:type="gramStart"/>
            <w:r w:rsidRPr="00124C62">
              <w:rPr>
                <w:rFonts w:ascii="標楷體" w:eastAsia="標楷體" w:hAnsi="標楷體" w:cs="Times New Roman"/>
                <w:color w:val="000000"/>
                <w:sz w:val="20"/>
                <w:szCs w:val="20"/>
              </w:rPr>
              <w:t>捷泳的划</w:t>
            </w:r>
            <w:proofErr w:type="gramEnd"/>
            <w:r w:rsidRPr="00124C62">
              <w:rPr>
                <w:rFonts w:ascii="標楷體" w:eastAsia="標楷體" w:hAnsi="標楷體" w:cs="Times New Roman"/>
                <w:color w:val="000000"/>
                <w:sz w:val="20"/>
                <w:szCs w:val="20"/>
              </w:rPr>
              <w:t>手和打水動作。</w:t>
            </w:r>
          </w:p>
          <w:p w14:paraId="2E16E97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2.負責</w:t>
            </w:r>
            <w:proofErr w:type="gramStart"/>
            <w:r w:rsidRPr="00124C62">
              <w:rPr>
                <w:rFonts w:ascii="標楷體" w:eastAsia="標楷體" w:hAnsi="標楷體" w:cs="Times New Roman"/>
                <w:color w:val="000000"/>
                <w:sz w:val="20"/>
                <w:szCs w:val="20"/>
              </w:rPr>
              <w:t>持浮條</w:t>
            </w:r>
            <w:proofErr w:type="gramEnd"/>
            <w:r w:rsidRPr="00124C62">
              <w:rPr>
                <w:rFonts w:ascii="標楷體" w:eastAsia="標楷體" w:hAnsi="標楷體" w:cs="Times New Roman"/>
                <w:color w:val="000000"/>
                <w:sz w:val="20"/>
                <w:szCs w:val="20"/>
              </w:rPr>
              <w:t>的人觀察練習者的動作，隨時提醒要注意的地方。</w:t>
            </w:r>
          </w:p>
          <w:p w14:paraId="400640A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3.中間練習的人完成</w:t>
            </w:r>
            <w:proofErr w:type="gramStart"/>
            <w:r w:rsidRPr="00124C62">
              <w:rPr>
                <w:rFonts w:ascii="標楷體" w:eastAsia="標楷體" w:hAnsi="標楷體" w:cs="Times New Roman"/>
                <w:color w:val="000000"/>
                <w:sz w:val="20"/>
                <w:szCs w:val="20"/>
              </w:rPr>
              <w:t>一</w:t>
            </w:r>
            <w:proofErr w:type="gramEnd"/>
            <w:r w:rsidRPr="00124C62">
              <w:rPr>
                <w:rFonts w:ascii="標楷體" w:eastAsia="標楷體" w:hAnsi="標楷體" w:cs="Times New Roman"/>
                <w:color w:val="000000"/>
                <w:sz w:val="20"/>
                <w:szCs w:val="20"/>
              </w:rPr>
              <w:t>水道的練習後角色互換，直到三人都擔任過練習者。</w:t>
            </w:r>
          </w:p>
          <w:p w14:paraId="4AEA639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w:t>
            </w:r>
            <w:proofErr w:type="gramStart"/>
            <w:r w:rsidRPr="00124C62">
              <w:rPr>
                <w:rFonts w:ascii="標楷體" w:eastAsia="標楷體" w:hAnsi="標楷體" w:cs="Times New Roman"/>
                <w:color w:val="000000"/>
                <w:sz w:val="20"/>
                <w:szCs w:val="20"/>
              </w:rPr>
              <w:t>浮板助</w:t>
            </w:r>
            <w:proofErr w:type="gramEnd"/>
            <w:r w:rsidRPr="00124C62">
              <w:rPr>
                <w:rFonts w:ascii="標楷體" w:eastAsia="標楷體" w:hAnsi="標楷體" w:cs="Times New Roman"/>
                <w:color w:val="000000"/>
                <w:sz w:val="20"/>
                <w:szCs w:val="20"/>
              </w:rPr>
              <w:t>我行</w:t>
            </w:r>
          </w:p>
          <w:p w14:paraId="1CFC52E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w:t>
            </w:r>
            <w:proofErr w:type="gramStart"/>
            <w:r w:rsidRPr="00124C62">
              <w:rPr>
                <w:rFonts w:ascii="標楷體" w:eastAsia="標楷體" w:hAnsi="標楷體" w:cs="Times New Roman"/>
                <w:color w:val="000000"/>
                <w:sz w:val="20"/>
                <w:szCs w:val="20"/>
              </w:rPr>
              <w:t>浮板助</w:t>
            </w:r>
            <w:proofErr w:type="gramEnd"/>
            <w:r w:rsidRPr="00124C62">
              <w:rPr>
                <w:rFonts w:ascii="標楷體" w:eastAsia="標楷體" w:hAnsi="標楷體" w:cs="Times New Roman"/>
                <w:color w:val="000000"/>
                <w:sz w:val="20"/>
                <w:szCs w:val="20"/>
              </w:rPr>
              <w:t>我行活動規則：</w:t>
            </w:r>
          </w:p>
          <w:p w14:paraId="1706469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1.6人一組，每人站一個水道，在泳池邊</w:t>
            </w:r>
            <w:proofErr w:type="gramStart"/>
            <w:r w:rsidRPr="00124C62">
              <w:rPr>
                <w:rFonts w:ascii="標楷體" w:eastAsia="標楷體" w:hAnsi="標楷體" w:cs="Times New Roman"/>
                <w:color w:val="000000"/>
                <w:sz w:val="20"/>
                <w:szCs w:val="20"/>
              </w:rPr>
              <w:t>持浮板</w:t>
            </w:r>
            <w:proofErr w:type="gramEnd"/>
            <w:r w:rsidRPr="00124C62">
              <w:rPr>
                <w:rFonts w:ascii="標楷體" w:eastAsia="標楷體" w:hAnsi="標楷體" w:cs="Times New Roman"/>
                <w:color w:val="000000"/>
                <w:sz w:val="20"/>
                <w:szCs w:val="20"/>
              </w:rPr>
              <w:t>預備。</w:t>
            </w:r>
          </w:p>
          <w:p w14:paraId="66CE9EF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2.聽到哨音後，每人</w:t>
            </w:r>
            <w:proofErr w:type="gramStart"/>
            <w:r w:rsidRPr="00124C62">
              <w:rPr>
                <w:rFonts w:ascii="標楷體" w:eastAsia="標楷體" w:hAnsi="標楷體" w:cs="Times New Roman"/>
                <w:color w:val="000000"/>
                <w:sz w:val="20"/>
                <w:szCs w:val="20"/>
              </w:rPr>
              <w:t>持浮板閉氣划</w:t>
            </w:r>
            <w:proofErr w:type="gramEnd"/>
            <w:r w:rsidRPr="00124C62">
              <w:rPr>
                <w:rFonts w:ascii="標楷體" w:eastAsia="標楷體" w:hAnsi="標楷體" w:cs="Times New Roman"/>
                <w:color w:val="000000"/>
                <w:sz w:val="20"/>
                <w:szCs w:val="20"/>
              </w:rPr>
              <w:t>手打水前進。</w:t>
            </w:r>
          </w:p>
          <w:p w14:paraId="1FB5459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3.最快抵達對岸的人獲勝，接著換下一組進行。</w:t>
            </w:r>
          </w:p>
          <w:p w14:paraId="083BA63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《活動10》游泳闖關賽</w:t>
            </w:r>
          </w:p>
          <w:p w14:paraId="73648F8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1.教師說明「游泳闖關賽」活動規則：</w:t>
            </w:r>
          </w:p>
          <w:p w14:paraId="73E412E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(1)第一關：</w:t>
            </w:r>
            <w:proofErr w:type="gramStart"/>
            <w:r w:rsidRPr="00124C62">
              <w:rPr>
                <w:rFonts w:ascii="標楷體" w:eastAsia="標楷體" w:hAnsi="標楷體" w:cs="Times New Roman"/>
                <w:color w:val="000000"/>
                <w:sz w:val="20"/>
                <w:szCs w:val="20"/>
              </w:rPr>
              <w:t>閉氣入水</w:t>
            </w:r>
            <w:proofErr w:type="gramEnd"/>
            <w:r w:rsidRPr="00124C62">
              <w:rPr>
                <w:rFonts w:ascii="標楷體" w:eastAsia="標楷體" w:hAnsi="標楷體" w:cs="Times New Roman"/>
                <w:color w:val="000000"/>
                <w:sz w:val="20"/>
                <w:szCs w:val="20"/>
              </w:rPr>
              <w:t>，計算泳池底部的象棋個數，正確回答後，閉氣</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手打水直到水道盡頭。</w:t>
            </w:r>
          </w:p>
          <w:p w14:paraId="0FB6EDE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(2)第二關：閉氣</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手打水前進，</w:t>
            </w:r>
            <w:proofErr w:type="gramStart"/>
            <w:r w:rsidRPr="00124C62">
              <w:rPr>
                <w:rFonts w:ascii="標楷體" w:eastAsia="標楷體" w:hAnsi="標楷體" w:cs="Times New Roman"/>
                <w:color w:val="000000"/>
                <w:sz w:val="20"/>
                <w:szCs w:val="20"/>
              </w:rPr>
              <w:t>游</w:t>
            </w:r>
            <w:proofErr w:type="gramEnd"/>
            <w:r w:rsidRPr="00124C62">
              <w:rPr>
                <w:rFonts w:ascii="標楷體" w:eastAsia="標楷體" w:hAnsi="標楷體" w:cs="Times New Roman"/>
                <w:color w:val="000000"/>
                <w:sz w:val="20"/>
                <w:szCs w:val="20"/>
              </w:rPr>
              <w:t>過長椅上方</w:t>
            </w:r>
            <w:proofErr w:type="gramStart"/>
            <w:r w:rsidRPr="00124C62">
              <w:rPr>
                <w:rFonts w:ascii="標楷體" w:eastAsia="標楷體" w:hAnsi="標楷體" w:cs="Times New Roman"/>
                <w:color w:val="000000"/>
                <w:sz w:val="20"/>
                <w:szCs w:val="20"/>
              </w:rPr>
              <w:t>和浮條下方</w:t>
            </w:r>
            <w:proofErr w:type="gramEnd"/>
            <w:r w:rsidRPr="00124C62">
              <w:rPr>
                <w:rFonts w:ascii="標楷體" w:eastAsia="標楷體" w:hAnsi="標楷體" w:cs="Times New Roman"/>
                <w:color w:val="000000"/>
                <w:sz w:val="20"/>
                <w:szCs w:val="20"/>
              </w:rPr>
              <w:t>，直到水道盡頭。</w:t>
            </w:r>
          </w:p>
          <w:p w14:paraId="77D2A99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(3)第三關：</w:t>
            </w:r>
            <w:proofErr w:type="gramStart"/>
            <w:r w:rsidRPr="00124C62">
              <w:rPr>
                <w:rFonts w:ascii="標楷體" w:eastAsia="標楷體" w:hAnsi="標楷體" w:cs="Times New Roman"/>
                <w:color w:val="000000"/>
                <w:sz w:val="20"/>
                <w:szCs w:val="20"/>
              </w:rPr>
              <w:t>聽取關主指定</w:t>
            </w:r>
            <w:proofErr w:type="gramEnd"/>
            <w:r w:rsidRPr="00124C62">
              <w:rPr>
                <w:rFonts w:ascii="標楷體" w:eastAsia="標楷體" w:hAnsi="標楷體" w:cs="Times New Roman"/>
                <w:color w:val="000000"/>
                <w:sz w:val="20"/>
                <w:szCs w:val="20"/>
              </w:rPr>
              <w:t>的</w:t>
            </w:r>
          </w:p>
          <w:p w14:paraId="67C0CF6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動作後，閉氣</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手打水</w:t>
            </w:r>
            <w:proofErr w:type="gramStart"/>
            <w:r w:rsidRPr="00124C62">
              <w:rPr>
                <w:rFonts w:ascii="標楷體" w:eastAsia="標楷體" w:hAnsi="標楷體" w:cs="Times New Roman"/>
                <w:color w:val="000000"/>
                <w:sz w:val="20"/>
                <w:szCs w:val="20"/>
              </w:rPr>
              <w:t>游</w:t>
            </w:r>
            <w:proofErr w:type="gramEnd"/>
            <w:r w:rsidRPr="00124C62">
              <w:rPr>
                <w:rFonts w:ascii="標楷體" w:eastAsia="標楷體" w:hAnsi="標楷體" w:cs="Times New Roman"/>
                <w:color w:val="000000"/>
                <w:sz w:val="20"/>
                <w:szCs w:val="20"/>
              </w:rPr>
              <w:t>到老師面前，做出指定動作，</w:t>
            </w:r>
            <w:proofErr w:type="gramStart"/>
            <w:r w:rsidRPr="00124C62">
              <w:rPr>
                <w:rFonts w:ascii="標楷體" w:eastAsia="標楷體" w:hAnsi="標楷體" w:cs="Times New Roman"/>
                <w:color w:val="000000"/>
                <w:sz w:val="20"/>
                <w:szCs w:val="20"/>
              </w:rPr>
              <w:t>再閉氣划</w:t>
            </w:r>
            <w:proofErr w:type="gramEnd"/>
            <w:r w:rsidRPr="00124C62">
              <w:rPr>
                <w:rFonts w:ascii="標楷體" w:eastAsia="標楷體" w:hAnsi="標楷體" w:cs="Times New Roman"/>
                <w:color w:val="000000"/>
                <w:sz w:val="20"/>
                <w:szCs w:val="20"/>
              </w:rPr>
              <w:t>手打水前進至水道盡頭，即完成闖關。</w:t>
            </w:r>
          </w:p>
          <w:p w14:paraId="4B20D397" w14:textId="6AE2BD8C"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2.教師發下「游泳闖關賽」學習單，請學生下課後將闖關過程記錄下來。</w:t>
            </w:r>
          </w:p>
        </w:tc>
        <w:tc>
          <w:tcPr>
            <w:tcW w:w="811" w:type="pct"/>
          </w:tcPr>
          <w:p w14:paraId="5447820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操作：進行「游泳闖關賽」活動。</w:t>
            </w:r>
          </w:p>
          <w:p w14:paraId="56535E1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發表：分享在活動中觀察到的活動策略。</w:t>
            </w:r>
          </w:p>
          <w:p w14:paraId="574D909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觀察：觀察</w:t>
            </w:r>
            <w:proofErr w:type="gramStart"/>
            <w:r w:rsidRPr="00124C62">
              <w:rPr>
                <w:rFonts w:ascii="標楷體" w:eastAsia="標楷體" w:hAnsi="標楷體" w:cs="Times New Roman"/>
                <w:color w:val="000000"/>
                <w:sz w:val="20"/>
                <w:szCs w:val="20"/>
              </w:rPr>
              <w:t>同學捷泳動作</w:t>
            </w:r>
            <w:proofErr w:type="gramEnd"/>
            <w:r w:rsidRPr="00124C62">
              <w:rPr>
                <w:rFonts w:ascii="標楷體" w:eastAsia="標楷體" w:hAnsi="標楷體" w:cs="Times New Roman"/>
                <w:color w:val="000000"/>
                <w:sz w:val="20"/>
                <w:szCs w:val="20"/>
              </w:rPr>
              <w:t>技巧的正確性。</w:t>
            </w:r>
          </w:p>
          <w:p w14:paraId="55B1C55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實作：完成「游泳闖關賽」學習單。</w:t>
            </w:r>
          </w:p>
          <w:p w14:paraId="45622E95" w14:textId="1FEC0FBE"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運動撲滿：下課後，請和家人</w:t>
            </w:r>
            <w:proofErr w:type="gramStart"/>
            <w:r w:rsidRPr="00124C62">
              <w:rPr>
                <w:rFonts w:ascii="標楷體" w:eastAsia="標楷體" w:hAnsi="標楷體"/>
                <w:color w:val="000000"/>
                <w:sz w:val="20"/>
                <w:szCs w:val="20"/>
              </w:rPr>
              <w:t>一起去泳池</w:t>
            </w:r>
            <w:proofErr w:type="gramEnd"/>
            <w:r w:rsidRPr="00124C62">
              <w:rPr>
                <w:rFonts w:ascii="標楷體" w:eastAsia="標楷體" w:hAnsi="標楷體"/>
                <w:color w:val="000000"/>
                <w:sz w:val="20"/>
                <w:szCs w:val="20"/>
              </w:rPr>
              <w:t>，練習漂浮</w:t>
            </w:r>
            <w:proofErr w:type="gramStart"/>
            <w:r w:rsidRPr="00124C62">
              <w:rPr>
                <w:rFonts w:ascii="標楷體" w:eastAsia="標楷體" w:hAnsi="標楷體"/>
                <w:color w:val="000000"/>
                <w:sz w:val="20"/>
                <w:szCs w:val="20"/>
              </w:rPr>
              <w:t>划</w:t>
            </w:r>
            <w:proofErr w:type="gramEnd"/>
            <w:r w:rsidRPr="00124C62">
              <w:rPr>
                <w:rFonts w:ascii="標楷體" w:eastAsia="標楷體" w:hAnsi="標楷體"/>
                <w:color w:val="000000"/>
                <w:sz w:val="20"/>
                <w:szCs w:val="20"/>
              </w:rPr>
              <w:t>手打水前進。</w:t>
            </w:r>
          </w:p>
        </w:tc>
        <w:tc>
          <w:tcPr>
            <w:tcW w:w="1028" w:type="pct"/>
          </w:tcPr>
          <w:p w14:paraId="21D6375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【海洋教育】</w:t>
            </w:r>
          </w:p>
          <w:p w14:paraId="3215814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海E2 學會游泳技巧，熟悉自救知能。</w:t>
            </w:r>
          </w:p>
          <w:p w14:paraId="62A1E517" w14:textId="7E0E8DD6"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海E3 具備從事多元水域休息活動的知識與技能。</w:t>
            </w:r>
          </w:p>
        </w:tc>
      </w:tr>
      <w:tr w:rsidR="00124C62" w:rsidRPr="004F4430" w14:paraId="4B767AC4" w14:textId="77777777" w:rsidTr="00D406E3">
        <w:trPr>
          <w:trHeight w:val="1119"/>
        </w:trPr>
        <w:tc>
          <w:tcPr>
            <w:tcW w:w="364" w:type="pct"/>
            <w:vAlign w:val="center"/>
          </w:tcPr>
          <w:p w14:paraId="3066D6F4"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hint="eastAsia"/>
                <w:sz w:val="26"/>
                <w:szCs w:val="26"/>
              </w:rPr>
              <w:t>二十一</w:t>
            </w:r>
          </w:p>
        </w:tc>
        <w:tc>
          <w:tcPr>
            <w:tcW w:w="663" w:type="pct"/>
            <w:vAlign w:val="center"/>
          </w:tcPr>
          <w:p w14:paraId="12D037F1"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第六單元自在動起來</w:t>
            </w:r>
          </w:p>
          <w:p w14:paraId="7451227C" w14:textId="58FECFD9" w:rsidR="00124C62" w:rsidRPr="00124C62" w:rsidRDefault="00124C62" w:rsidP="00124C62">
            <w:pPr>
              <w:jc w:val="center"/>
              <w:rPr>
                <w:rFonts w:ascii="標楷體" w:eastAsia="標楷體" w:hAnsi="標楷體"/>
                <w:sz w:val="20"/>
                <w:szCs w:val="20"/>
              </w:rPr>
            </w:pPr>
            <w:r w:rsidRPr="00124C62">
              <w:rPr>
                <w:rFonts w:ascii="標楷體" w:eastAsia="標楷體" w:hAnsi="標楷體"/>
                <w:color w:val="000000"/>
                <w:sz w:val="20"/>
                <w:szCs w:val="20"/>
              </w:rPr>
              <w:t>第三課快樂</w:t>
            </w:r>
            <w:proofErr w:type="gramStart"/>
            <w:r w:rsidRPr="00124C62">
              <w:rPr>
                <w:rFonts w:ascii="標楷體" w:eastAsia="標楷體" w:hAnsi="標楷體"/>
                <w:color w:val="000000"/>
                <w:sz w:val="20"/>
                <w:szCs w:val="20"/>
              </w:rPr>
              <w:t>動動趣</w:t>
            </w:r>
            <w:proofErr w:type="gramEnd"/>
          </w:p>
        </w:tc>
        <w:tc>
          <w:tcPr>
            <w:tcW w:w="749" w:type="pct"/>
            <w:gridSpan w:val="2"/>
            <w:tcBorders>
              <w:right w:val="single" w:sz="4" w:space="0" w:color="auto"/>
            </w:tcBorders>
          </w:tcPr>
          <w:p w14:paraId="67A4D2B3" w14:textId="26C401CC"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-E-B3具備運動與健康有關的感知和欣賞的基本素養，促進多元感官的發展，在生活環境中培養運動與健康有關的美感體驗。</w:t>
            </w:r>
          </w:p>
        </w:tc>
        <w:tc>
          <w:tcPr>
            <w:tcW w:w="1385" w:type="pct"/>
            <w:gridSpan w:val="4"/>
            <w:tcBorders>
              <w:left w:val="single" w:sz="4" w:space="0" w:color="auto"/>
            </w:tcBorders>
          </w:tcPr>
          <w:p w14:paraId="4ADA993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第六單元自在動起來</w:t>
            </w:r>
          </w:p>
          <w:p w14:paraId="3F354FB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第3課快樂動動</w:t>
            </w:r>
            <w:proofErr w:type="gramStart"/>
            <w:r w:rsidRPr="00124C62">
              <w:rPr>
                <w:rFonts w:ascii="標楷體" w:eastAsia="標楷體" w:hAnsi="標楷體" w:cs="Times New Roman"/>
                <w:color w:val="000000"/>
                <w:sz w:val="20"/>
                <w:szCs w:val="20"/>
              </w:rPr>
              <w:t>趣</w:t>
            </w:r>
            <w:proofErr w:type="gramEnd"/>
          </w:p>
          <w:p w14:paraId="7B3FECC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《活動1》機器人動一動</w:t>
            </w:r>
          </w:p>
          <w:p w14:paraId="5E6C860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教師說明機器人動一動活動進行方式：5人一組，各組分散在活動場地，小組進行機器人造型討論。跟著口令做動作，學機器人的姿態做造型。每</w:t>
            </w:r>
            <w:proofErr w:type="gramStart"/>
            <w:r w:rsidRPr="00124C62">
              <w:rPr>
                <w:rFonts w:ascii="標楷體" w:eastAsia="標楷體" w:hAnsi="標楷體" w:cs="Times New Roman"/>
                <w:color w:val="000000"/>
                <w:sz w:val="20"/>
                <w:szCs w:val="20"/>
              </w:rPr>
              <w:t>個</w:t>
            </w:r>
            <w:proofErr w:type="gramEnd"/>
            <w:r w:rsidRPr="00124C62">
              <w:rPr>
                <w:rFonts w:ascii="標楷體" w:eastAsia="標楷體" w:hAnsi="標楷體" w:cs="Times New Roman"/>
                <w:color w:val="000000"/>
                <w:sz w:val="20"/>
                <w:szCs w:val="20"/>
              </w:rPr>
              <w:t>口令可變換不同造型做動作。每組學生可輪流出題。</w:t>
            </w:r>
          </w:p>
          <w:p w14:paraId="045FC49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《活動2》機器人遊行舞</w:t>
            </w:r>
          </w:p>
          <w:p w14:paraId="6905B83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教師說明機器人遊行舞活動進行方式：5人一組，小組集體討論與創作遊行舞內容。接著將創作內容串起並練習後，記錄於「機器人遊行舞」學習單。最後各組依序上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表演，其他組共同欣賞與觀摩。</w:t>
            </w:r>
          </w:p>
          <w:p w14:paraId="1B78C3E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《活動3》愉快的舞者基本舞步</w:t>
            </w:r>
          </w:p>
          <w:p w14:paraId="0300A8C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1.教師說明並示範《愉快的舞者》基本舞步：交換步、踏</w:t>
            </w:r>
            <w:proofErr w:type="gramStart"/>
            <w:r w:rsidRPr="00124C62">
              <w:rPr>
                <w:rFonts w:ascii="標楷體" w:eastAsia="標楷體" w:hAnsi="標楷體" w:cs="Times New Roman"/>
                <w:color w:val="000000"/>
                <w:sz w:val="20"/>
                <w:szCs w:val="20"/>
              </w:rPr>
              <w:t>併</w:t>
            </w:r>
            <w:proofErr w:type="gramEnd"/>
            <w:r w:rsidRPr="00124C62">
              <w:rPr>
                <w:rFonts w:ascii="標楷體" w:eastAsia="標楷體" w:hAnsi="標楷體" w:cs="Times New Roman"/>
                <w:color w:val="000000"/>
                <w:sz w:val="20"/>
                <w:szCs w:val="20"/>
              </w:rPr>
              <w:t>步、</w:t>
            </w:r>
            <w:proofErr w:type="gramStart"/>
            <w:r w:rsidRPr="00124C62">
              <w:rPr>
                <w:rFonts w:ascii="標楷體" w:eastAsia="標楷體" w:hAnsi="標楷體" w:cs="Times New Roman"/>
                <w:color w:val="000000"/>
                <w:sz w:val="20"/>
                <w:szCs w:val="20"/>
              </w:rPr>
              <w:t>擦步</w:t>
            </w:r>
            <w:proofErr w:type="gramEnd"/>
            <w:r w:rsidRPr="00124C62">
              <w:rPr>
                <w:rFonts w:ascii="標楷體" w:eastAsia="標楷體" w:hAnsi="標楷體" w:cs="Times New Roman"/>
                <w:color w:val="000000"/>
                <w:sz w:val="20"/>
                <w:szCs w:val="20"/>
              </w:rPr>
              <w:t>、踏步。</w:t>
            </w:r>
          </w:p>
          <w:p w14:paraId="4B567ED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2.教師將全班分成2人一組，搭配教學影片練習《愉快的舞者》基本舞步，請學生互相觀察動作可以如何調整。</w:t>
            </w:r>
          </w:p>
          <w:p w14:paraId="504C63E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《活動4》愉快的舞者舞序</w:t>
            </w:r>
          </w:p>
          <w:p w14:paraId="1DA0AFE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1.教師播放《愉快的舞者》教學影片，帶領學生了解舞蹈動作、</w:t>
            </w:r>
            <w:proofErr w:type="gramStart"/>
            <w:r w:rsidRPr="00124C62">
              <w:rPr>
                <w:rFonts w:ascii="標楷體" w:eastAsia="標楷體" w:hAnsi="標楷體" w:cs="Times New Roman"/>
                <w:color w:val="000000"/>
                <w:sz w:val="20"/>
                <w:szCs w:val="20"/>
              </w:rPr>
              <w:t>舞序</w:t>
            </w:r>
            <w:proofErr w:type="gramEnd"/>
            <w:r w:rsidRPr="00124C62">
              <w:rPr>
                <w:rFonts w:ascii="標楷體" w:eastAsia="標楷體" w:hAnsi="標楷體" w:cs="Times New Roman"/>
                <w:color w:val="000000"/>
                <w:sz w:val="20"/>
                <w:szCs w:val="20"/>
              </w:rPr>
              <w:t>。</w:t>
            </w:r>
          </w:p>
          <w:p w14:paraId="3889838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2.教師將全班分成5人</w:t>
            </w:r>
            <w:proofErr w:type="gramStart"/>
            <w:r w:rsidRPr="00124C62">
              <w:rPr>
                <w:rFonts w:ascii="標楷體" w:eastAsia="標楷體" w:hAnsi="標楷體" w:cs="Times New Roman"/>
                <w:color w:val="000000"/>
                <w:sz w:val="20"/>
                <w:szCs w:val="20"/>
              </w:rPr>
              <w:t>一組圍</w:t>
            </w:r>
            <w:proofErr w:type="gramEnd"/>
            <w:r w:rsidRPr="00124C62">
              <w:rPr>
                <w:rFonts w:ascii="標楷體" w:eastAsia="標楷體" w:hAnsi="標楷體" w:cs="Times New Roman"/>
                <w:color w:val="000000"/>
                <w:sz w:val="20"/>
                <w:szCs w:val="20"/>
              </w:rPr>
              <w:t>成圓圈，接著說明並示範</w:t>
            </w:r>
            <w:proofErr w:type="gramStart"/>
            <w:r w:rsidRPr="00124C62">
              <w:rPr>
                <w:rFonts w:ascii="標楷體" w:eastAsia="標楷體" w:hAnsi="標楷體" w:cs="Times New Roman"/>
                <w:color w:val="000000"/>
                <w:sz w:val="20"/>
                <w:szCs w:val="20"/>
              </w:rPr>
              <w:t>《愉快的舞者》舞序</w:t>
            </w:r>
            <w:proofErr w:type="gramEnd"/>
            <w:r w:rsidRPr="00124C62">
              <w:rPr>
                <w:rFonts w:ascii="標楷體" w:eastAsia="標楷體" w:hAnsi="標楷體" w:cs="Times New Roman"/>
                <w:color w:val="000000"/>
                <w:sz w:val="20"/>
                <w:szCs w:val="20"/>
              </w:rPr>
              <w:t>。</w:t>
            </w:r>
          </w:p>
          <w:p w14:paraId="0E8835A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《活動5》表演與欣賞</w:t>
            </w:r>
          </w:p>
          <w:p w14:paraId="1A8000F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1.依照《活動4》的分組，各組依序上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表演《愉快的舞者》舞蹈。每組表演時，其他組共同欣賞與觀摩。</w:t>
            </w:r>
          </w:p>
          <w:p w14:paraId="39340D58" w14:textId="3BB10840"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2.教師發下《愉快的舞者》學習單，請學生將活動過程記錄下來，並給予每組表演評分。</w:t>
            </w:r>
          </w:p>
        </w:tc>
        <w:tc>
          <w:tcPr>
            <w:tcW w:w="811" w:type="pct"/>
          </w:tcPr>
          <w:p w14:paraId="4DEAAFC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操作：做出《愉快的舞者》隊形</w:t>
            </w:r>
            <w:proofErr w:type="gramStart"/>
            <w:r w:rsidRPr="00124C62">
              <w:rPr>
                <w:rFonts w:ascii="標楷體" w:eastAsia="標楷體" w:hAnsi="標楷體" w:cs="Times New Roman"/>
                <w:color w:val="000000"/>
                <w:sz w:val="20"/>
                <w:szCs w:val="20"/>
              </w:rPr>
              <w:t>與舞序</w:t>
            </w:r>
            <w:proofErr w:type="gramEnd"/>
            <w:r w:rsidRPr="00124C62">
              <w:rPr>
                <w:rFonts w:ascii="標楷體" w:eastAsia="標楷體" w:hAnsi="標楷體" w:cs="Times New Roman"/>
                <w:color w:val="000000"/>
                <w:sz w:val="20"/>
                <w:szCs w:val="20"/>
              </w:rPr>
              <w:t>，完成舞蹈。</w:t>
            </w:r>
          </w:p>
          <w:p w14:paraId="3F66AE2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發表：分享觀察其他組表演後的心得。</w:t>
            </w:r>
          </w:p>
          <w:p w14:paraId="6134CD5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實作：完成「機器人遊行舞」、「愉快的舞者」學習單。</w:t>
            </w:r>
          </w:p>
          <w:p w14:paraId="41B73A8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觀察：觀察同學的《愉快的舞者》基本舞步正確性。</w:t>
            </w:r>
          </w:p>
          <w:p w14:paraId="1CF0CD86" w14:textId="2D4D53C4"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運動撲滿：下課後，和同學一起跳一次《愉快的舞者》。</w:t>
            </w:r>
          </w:p>
        </w:tc>
        <w:tc>
          <w:tcPr>
            <w:tcW w:w="1028" w:type="pct"/>
          </w:tcPr>
          <w:p w14:paraId="5D095E60" w14:textId="77777777" w:rsidR="00124C62" w:rsidRPr="00124C62" w:rsidRDefault="00124C62" w:rsidP="00124C62">
            <w:pPr>
              <w:rPr>
                <w:rFonts w:ascii="標楷體" w:eastAsia="標楷體" w:hAnsi="標楷體" w:cs="新細明體"/>
                <w:sz w:val="20"/>
                <w:szCs w:val="20"/>
              </w:rPr>
            </w:pPr>
          </w:p>
        </w:tc>
      </w:tr>
    </w:tbl>
    <w:p w14:paraId="1B508EA4" w14:textId="77777777" w:rsidR="00DC4BFB" w:rsidRPr="004F4430" w:rsidRDefault="00DC4BFB" w:rsidP="005A5B68">
      <w:pPr>
        <w:jc w:val="center"/>
        <w:rPr>
          <w:rFonts w:ascii="標楷體" w:eastAsia="標楷體" w:hAnsi="標楷體"/>
        </w:rPr>
      </w:pPr>
    </w:p>
    <w:p w14:paraId="7C7CF075" w14:textId="77777777" w:rsidR="00DC4BFB" w:rsidRPr="004F4430" w:rsidRDefault="00DC4BFB">
      <w:pPr>
        <w:rPr>
          <w:rFonts w:ascii="標楷體" w:eastAsia="標楷體" w:hAnsi="標楷體"/>
        </w:rPr>
      </w:pPr>
      <w:r w:rsidRPr="004F4430">
        <w:rPr>
          <w:rFonts w:ascii="標楷體" w:eastAsia="標楷體" w:hAnsi="標楷體"/>
        </w:rPr>
        <w:br w:type="page"/>
      </w:r>
    </w:p>
    <w:p w14:paraId="6021B243" w14:textId="58D3927D"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06623C">
        <w:rPr>
          <w:rFonts w:ascii="標楷體" w:eastAsia="標楷體" w:hAnsi="標楷體" w:hint="eastAsia"/>
          <w:b/>
          <w:sz w:val="30"/>
          <w:szCs w:val="30"/>
        </w:rPr>
        <w:t>竹山鎮社寮國民小學</w:t>
      </w:r>
      <w:r w:rsidR="00B77435"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14:paraId="07C094A0" w14:textId="77777777"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1A1A4FD8" w14:textId="77777777" w:rsidTr="00C576CF">
        <w:trPr>
          <w:trHeight w:val="680"/>
        </w:trPr>
        <w:tc>
          <w:tcPr>
            <w:tcW w:w="1375" w:type="dxa"/>
            <w:vAlign w:val="center"/>
          </w:tcPr>
          <w:p w14:paraId="02128144" w14:textId="77777777"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1AF5B797" w14:textId="6B7C6590" w:rsidR="00C576CF" w:rsidRPr="000C5186" w:rsidRDefault="006A1190" w:rsidP="00855E9B">
            <w:pPr>
              <w:rPr>
                <w:rFonts w:ascii="標楷體" w:eastAsia="標楷體" w:hAnsi="標楷體"/>
                <w:sz w:val="28"/>
                <w:shd w:val="pct15" w:color="auto" w:fill="FFFFFF"/>
              </w:rPr>
            </w:pPr>
            <w:proofErr w:type="gramStart"/>
            <w:r>
              <w:rPr>
                <w:rFonts w:ascii="標楷體" w:eastAsia="標楷體" w:hAnsi="標楷體" w:hint="eastAsia"/>
                <w:sz w:val="28"/>
              </w:rPr>
              <w:t>健體</w:t>
            </w:r>
            <w:proofErr w:type="gramEnd"/>
          </w:p>
        </w:tc>
        <w:tc>
          <w:tcPr>
            <w:tcW w:w="2126" w:type="dxa"/>
            <w:vAlign w:val="center"/>
          </w:tcPr>
          <w:p w14:paraId="5F90E3F0" w14:textId="77777777"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548554FD" w14:textId="5A96B916"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124C62">
              <w:rPr>
                <w:rFonts w:ascii="標楷體" w:eastAsia="標楷體" w:hAnsi="標楷體" w:hint="eastAsia"/>
                <w:sz w:val="28"/>
              </w:rPr>
              <w:t>五</w:t>
            </w:r>
            <w:r w:rsidRPr="004F4430">
              <w:rPr>
                <w:rFonts w:ascii="標楷體" w:eastAsia="標楷體" w:hAnsi="標楷體" w:hint="eastAsia"/>
                <w:sz w:val="28"/>
              </w:rPr>
              <w:t>年級，共</w:t>
            </w:r>
            <w:r w:rsidR="00124C62" w:rsidRPr="00124C62">
              <w:rPr>
                <w:rFonts w:ascii="標楷體" w:eastAsia="標楷體" w:hAnsi="標楷體" w:hint="eastAsia"/>
                <w:sz w:val="28"/>
                <w:u w:val="single"/>
              </w:rPr>
              <w:t>2</w:t>
            </w:r>
            <w:r w:rsidRPr="004F4430">
              <w:rPr>
                <w:rFonts w:ascii="標楷體" w:eastAsia="標楷體" w:hAnsi="標楷體" w:hint="eastAsia"/>
                <w:sz w:val="28"/>
              </w:rPr>
              <w:t>班</w:t>
            </w:r>
          </w:p>
        </w:tc>
      </w:tr>
      <w:tr w:rsidR="00C576CF" w:rsidRPr="004F4430" w14:paraId="524C058A" w14:textId="77777777" w:rsidTr="00C576CF">
        <w:trPr>
          <w:trHeight w:val="680"/>
        </w:trPr>
        <w:tc>
          <w:tcPr>
            <w:tcW w:w="1375" w:type="dxa"/>
            <w:vAlign w:val="center"/>
          </w:tcPr>
          <w:p w14:paraId="7E75D473" w14:textId="77777777"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09644ED2" w14:textId="4CBBAD13" w:rsidR="00C576CF" w:rsidRPr="004F4430" w:rsidRDefault="00DB4A97" w:rsidP="00855E9B">
            <w:pPr>
              <w:rPr>
                <w:rFonts w:ascii="標楷體" w:eastAsia="標楷體" w:hAnsi="標楷體"/>
                <w:sz w:val="28"/>
              </w:rPr>
            </w:pPr>
            <w:r>
              <w:rPr>
                <w:rFonts w:ascii="標楷體" w:eastAsia="標楷體" w:hAnsi="標楷體" w:hint="eastAsia"/>
                <w:sz w:val="28"/>
              </w:rPr>
              <w:t>賴邵榆</w:t>
            </w:r>
          </w:p>
        </w:tc>
        <w:tc>
          <w:tcPr>
            <w:tcW w:w="2126" w:type="dxa"/>
            <w:vAlign w:val="center"/>
          </w:tcPr>
          <w:p w14:paraId="68307852" w14:textId="77777777"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14:paraId="2684DE2C" w14:textId="2364233D"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006A1190" w:rsidRPr="00B77435">
              <w:rPr>
                <w:rFonts w:ascii="標楷體" w:eastAsia="標楷體" w:hAnsi="標楷體" w:hint="eastAsia"/>
                <w:sz w:val="28"/>
                <w:u w:val="single"/>
              </w:rPr>
              <w:t>3</w:t>
            </w:r>
            <w:r w:rsidRPr="004F4430">
              <w:rPr>
                <w:rFonts w:ascii="標楷體" w:eastAsia="標楷體" w:hAnsi="標楷體" w:hint="eastAsia"/>
                <w:sz w:val="28"/>
              </w:rPr>
              <w:t>節，</w:t>
            </w:r>
            <w:r w:rsidR="00AD18E1" w:rsidRPr="00B77435">
              <w:rPr>
                <w:rFonts w:ascii="標楷體" w:eastAsia="標楷體" w:hAnsi="標楷體" w:hint="eastAsia"/>
                <w:sz w:val="28"/>
                <w:u w:val="single"/>
              </w:rPr>
              <w:t>20</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006A1190" w:rsidRPr="00B77435">
              <w:rPr>
                <w:rFonts w:ascii="標楷體" w:eastAsia="標楷體" w:hAnsi="標楷體" w:hint="eastAsia"/>
                <w:sz w:val="28"/>
                <w:u w:val="single"/>
              </w:rPr>
              <w:t>60</w:t>
            </w:r>
            <w:r w:rsidRPr="004F4430">
              <w:rPr>
                <w:rFonts w:ascii="標楷體" w:eastAsia="標楷體" w:hAnsi="標楷體" w:hint="eastAsia"/>
                <w:sz w:val="28"/>
              </w:rPr>
              <w:t>節</w:t>
            </w:r>
          </w:p>
        </w:tc>
      </w:tr>
    </w:tbl>
    <w:p w14:paraId="497D6AE1" w14:textId="77777777"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131"/>
        <w:gridCol w:w="9"/>
        <w:gridCol w:w="90"/>
        <w:gridCol w:w="20"/>
        <w:gridCol w:w="3691"/>
        <w:gridCol w:w="2359"/>
        <w:gridCol w:w="2990"/>
      </w:tblGrid>
      <w:tr w:rsidR="004F4430" w:rsidRPr="004F4430" w14:paraId="4673193F" w14:textId="77777777" w:rsidTr="00855E9B">
        <w:trPr>
          <w:trHeight w:val="1648"/>
        </w:trPr>
        <w:tc>
          <w:tcPr>
            <w:tcW w:w="5000" w:type="pct"/>
            <w:gridSpan w:val="10"/>
          </w:tcPr>
          <w:p w14:paraId="7407C874"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課程目標:</w:t>
            </w:r>
          </w:p>
          <w:p w14:paraId="69A1F06A"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1.學習關愛家人、與家人溝通。</w:t>
            </w:r>
          </w:p>
          <w:p w14:paraId="04911077"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2.適切與老年人互動，照顧失智長者。</w:t>
            </w:r>
          </w:p>
          <w:p w14:paraId="4C3165AB"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3.了解青春期、更年期常見保健問題的處理方法。</w:t>
            </w:r>
          </w:p>
          <w:p w14:paraId="1E16330E"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4.認識每日飲食指南、多元飲食文化，養成健康飲食習慣。</w:t>
            </w:r>
          </w:p>
          <w:p w14:paraId="54B16312"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5.學習異物梗塞、一氧化碳中毒的急救處理方法。</w:t>
            </w:r>
          </w:p>
          <w:p w14:paraId="34329237"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6.覺察地球暖化的嚴重性，實踐節能</w:t>
            </w:r>
            <w:proofErr w:type="gramStart"/>
            <w:r w:rsidRPr="00124C62">
              <w:rPr>
                <w:rFonts w:ascii="標楷體" w:eastAsia="標楷體" w:hAnsi="標楷體" w:cs="Times New Roman"/>
                <w:color w:val="000000"/>
                <w:sz w:val="20"/>
                <w:szCs w:val="20"/>
              </w:rPr>
              <w:t>減碳、</w:t>
            </w:r>
            <w:proofErr w:type="gramEnd"/>
            <w:r w:rsidRPr="00124C62">
              <w:rPr>
                <w:rFonts w:ascii="標楷體" w:eastAsia="標楷體" w:hAnsi="標楷體" w:cs="Times New Roman"/>
                <w:color w:val="000000"/>
                <w:sz w:val="20"/>
                <w:szCs w:val="20"/>
              </w:rPr>
              <w:t>綠色消費。</w:t>
            </w:r>
          </w:p>
          <w:p w14:paraId="1320184F"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7.認識水汙染、空氣汙染、噪音對健康的危害，做出減</w:t>
            </w:r>
            <w:proofErr w:type="gramStart"/>
            <w:r w:rsidRPr="00124C62">
              <w:rPr>
                <w:rFonts w:ascii="標楷體" w:eastAsia="標楷體" w:hAnsi="標楷體" w:cs="Times New Roman"/>
                <w:color w:val="000000"/>
                <w:sz w:val="20"/>
                <w:szCs w:val="20"/>
              </w:rPr>
              <w:t>汙</w:t>
            </w:r>
            <w:proofErr w:type="gramEnd"/>
            <w:r w:rsidRPr="00124C62">
              <w:rPr>
                <w:rFonts w:ascii="標楷體" w:eastAsia="標楷體" w:hAnsi="標楷體" w:cs="Times New Roman"/>
                <w:color w:val="000000"/>
                <w:sz w:val="20"/>
                <w:szCs w:val="20"/>
              </w:rPr>
              <w:t>行動。</w:t>
            </w:r>
          </w:p>
          <w:p w14:paraId="51513762"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8.演練羽球、籃球的基本動作和攻防策略。</w:t>
            </w:r>
          </w:p>
          <w:p w14:paraId="33C69CA5"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9.掌握短跑、跳高的訣竅。</w:t>
            </w:r>
          </w:p>
          <w:p w14:paraId="65742AF3"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10.練習捷泳</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手、換氣，模擬溯溪情境體驗。</w:t>
            </w:r>
          </w:p>
          <w:p w14:paraId="34A09148"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11.玩飛盤、毽子，享受休閒運動。</w:t>
            </w:r>
          </w:p>
          <w:p w14:paraId="0EF24B4E"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12.變化滾翻、跳躍組合，</w:t>
            </w:r>
            <w:proofErr w:type="gramStart"/>
            <w:r w:rsidRPr="00124C62">
              <w:rPr>
                <w:rFonts w:ascii="標楷體" w:eastAsia="標楷體" w:hAnsi="標楷體" w:cs="Times New Roman"/>
                <w:color w:val="000000"/>
                <w:sz w:val="20"/>
                <w:szCs w:val="20"/>
              </w:rPr>
              <w:t>騰躍過箱</w:t>
            </w:r>
            <w:proofErr w:type="gramEnd"/>
            <w:r w:rsidRPr="00124C62">
              <w:rPr>
                <w:rFonts w:ascii="標楷體" w:eastAsia="標楷體" w:hAnsi="標楷體" w:cs="Times New Roman"/>
                <w:color w:val="000000"/>
                <w:sz w:val="20"/>
                <w:szCs w:val="20"/>
              </w:rPr>
              <w:t>。</w:t>
            </w:r>
          </w:p>
          <w:p w14:paraId="003FA224" w14:textId="77777777" w:rsidR="00124C62" w:rsidRPr="00124C62" w:rsidRDefault="00124C62" w:rsidP="00124C62">
            <w:pPr>
              <w:pStyle w:val="Web"/>
              <w:spacing w:before="0" w:beforeAutospacing="0" w:after="0" w:afterAutospacing="0"/>
              <w:rPr>
                <w:rFonts w:ascii="標楷體" w:eastAsia="標楷體" w:hAnsi="標楷體"/>
                <w:sz w:val="20"/>
                <w:szCs w:val="20"/>
              </w:rPr>
            </w:pPr>
            <w:r w:rsidRPr="00124C62">
              <w:rPr>
                <w:rFonts w:ascii="標楷體" w:eastAsia="標楷體" w:hAnsi="標楷體" w:cs="Times New Roman"/>
                <w:color w:val="000000"/>
                <w:sz w:val="20"/>
                <w:szCs w:val="20"/>
              </w:rPr>
              <w:t>13.模擬運動情境進行肢體創作。</w:t>
            </w:r>
          </w:p>
          <w:p w14:paraId="6B7A1B38" w14:textId="2BB5392C" w:rsidR="006A1190" w:rsidRPr="00124C62" w:rsidRDefault="00124C62" w:rsidP="00124C62">
            <w:pPr>
              <w:pStyle w:val="Web"/>
              <w:spacing w:before="0" w:beforeAutospacing="0" w:after="0" w:afterAutospacing="0"/>
              <w:rPr>
                <w:rFonts w:ascii="標楷體" w:eastAsia="標楷體" w:hAnsi="標楷體"/>
                <w:sz w:val="26"/>
                <w:szCs w:val="26"/>
              </w:rPr>
            </w:pPr>
            <w:r w:rsidRPr="00124C62">
              <w:rPr>
                <w:rFonts w:ascii="標楷體" w:eastAsia="標楷體" w:hAnsi="標楷體" w:cs="Times New Roman"/>
                <w:color w:val="000000"/>
                <w:sz w:val="20"/>
                <w:szCs w:val="20"/>
              </w:rPr>
              <w:t>14.學跳《阿露娜》土風舞。</w:t>
            </w:r>
          </w:p>
        </w:tc>
      </w:tr>
      <w:tr w:rsidR="004F4430" w:rsidRPr="004F4430" w14:paraId="75CD83E1" w14:textId="77777777" w:rsidTr="00A66460">
        <w:trPr>
          <w:trHeight w:val="370"/>
        </w:trPr>
        <w:tc>
          <w:tcPr>
            <w:tcW w:w="1027" w:type="pct"/>
            <w:gridSpan w:val="2"/>
            <w:shd w:val="clear" w:color="auto" w:fill="F3F3F3"/>
            <w:vAlign w:val="center"/>
          </w:tcPr>
          <w:p w14:paraId="489C60ED"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14:paraId="323F322D"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5"/>
            <w:vMerge w:val="restart"/>
            <w:tcBorders>
              <w:left w:val="single" w:sz="4" w:space="0" w:color="auto"/>
            </w:tcBorders>
            <w:shd w:val="clear" w:color="auto" w:fill="F3F3F3"/>
            <w:vAlign w:val="center"/>
          </w:tcPr>
          <w:p w14:paraId="3D74A62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3F176D7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00CFC175"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3D3D5AB4"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7F62AC0E" w14:textId="77777777" w:rsidTr="00A66460">
        <w:trPr>
          <w:trHeight w:val="422"/>
        </w:trPr>
        <w:tc>
          <w:tcPr>
            <w:tcW w:w="364" w:type="pct"/>
            <w:tcBorders>
              <w:right w:val="single" w:sz="4" w:space="0" w:color="auto"/>
            </w:tcBorders>
            <w:shd w:val="clear" w:color="auto" w:fill="F3F3F3"/>
            <w:vAlign w:val="center"/>
          </w:tcPr>
          <w:p w14:paraId="684947E5" w14:textId="77777777" w:rsidR="00A66460" w:rsidRPr="004F4430" w:rsidRDefault="00A66460" w:rsidP="00855E9B">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5E581174"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14:paraId="73A2733E" w14:textId="77777777" w:rsidR="00A66460" w:rsidRPr="004F4430" w:rsidRDefault="00A66460" w:rsidP="00855E9B">
            <w:pPr>
              <w:jc w:val="center"/>
              <w:rPr>
                <w:rFonts w:ascii="標楷體" w:eastAsia="標楷體" w:hAnsi="標楷體" w:cs="新細明體"/>
                <w:sz w:val="26"/>
                <w:szCs w:val="26"/>
              </w:rPr>
            </w:pPr>
          </w:p>
        </w:tc>
        <w:tc>
          <w:tcPr>
            <w:tcW w:w="1355" w:type="pct"/>
            <w:gridSpan w:val="5"/>
            <w:vMerge/>
            <w:tcBorders>
              <w:left w:val="single" w:sz="4" w:space="0" w:color="auto"/>
            </w:tcBorders>
            <w:shd w:val="clear" w:color="auto" w:fill="F3F3F3"/>
            <w:vAlign w:val="center"/>
          </w:tcPr>
          <w:p w14:paraId="3A2C0523" w14:textId="77777777"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14:paraId="45CDF40B" w14:textId="77777777" w:rsidR="00A66460" w:rsidRPr="004F4430" w:rsidRDefault="00A66460" w:rsidP="00855E9B">
            <w:pPr>
              <w:jc w:val="center"/>
              <w:rPr>
                <w:rFonts w:ascii="標楷體" w:eastAsia="標楷體" w:hAnsi="標楷體"/>
                <w:sz w:val="26"/>
                <w:szCs w:val="26"/>
              </w:rPr>
            </w:pPr>
          </w:p>
        </w:tc>
        <w:tc>
          <w:tcPr>
            <w:tcW w:w="1028" w:type="pct"/>
            <w:vMerge/>
            <w:shd w:val="clear" w:color="auto" w:fill="F3F3F3"/>
            <w:vAlign w:val="center"/>
          </w:tcPr>
          <w:p w14:paraId="09182C28" w14:textId="77777777" w:rsidR="00A66460" w:rsidRPr="004F4430" w:rsidRDefault="00A66460" w:rsidP="00855E9B">
            <w:pPr>
              <w:jc w:val="center"/>
              <w:rPr>
                <w:rFonts w:ascii="標楷體" w:eastAsia="標楷體" w:hAnsi="標楷體"/>
                <w:sz w:val="26"/>
                <w:szCs w:val="26"/>
              </w:rPr>
            </w:pPr>
          </w:p>
        </w:tc>
      </w:tr>
      <w:tr w:rsidR="00124C62" w:rsidRPr="004F4430" w14:paraId="74238191" w14:textId="77777777" w:rsidTr="00A809ED">
        <w:trPr>
          <w:trHeight w:val="1827"/>
        </w:trPr>
        <w:tc>
          <w:tcPr>
            <w:tcW w:w="364" w:type="pct"/>
            <w:vAlign w:val="center"/>
          </w:tcPr>
          <w:p w14:paraId="076F97C4" w14:textId="77777777" w:rsidR="00124C62" w:rsidRPr="004F4430" w:rsidRDefault="00124C62" w:rsidP="00124C62">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vAlign w:val="center"/>
          </w:tcPr>
          <w:p w14:paraId="7076C86E"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第一單元健康幸福一家人</w:t>
            </w:r>
          </w:p>
          <w:p w14:paraId="5F1DE549" w14:textId="17F4085E" w:rsidR="00124C62" w:rsidRPr="00124C62" w:rsidRDefault="00124C62" w:rsidP="00124C62">
            <w:pPr>
              <w:jc w:val="center"/>
              <w:rPr>
                <w:rFonts w:ascii="標楷體" w:eastAsia="標楷體" w:hAnsi="標楷體" w:cs="新細明體"/>
                <w:sz w:val="20"/>
                <w:szCs w:val="20"/>
              </w:rPr>
            </w:pPr>
            <w:r w:rsidRPr="00124C62">
              <w:rPr>
                <w:rFonts w:ascii="標楷體" w:eastAsia="標楷體" w:hAnsi="標楷體"/>
                <w:color w:val="000000"/>
                <w:sz w:val="20"/>
                <w:szCs w:val="20"/>
              </w:rPr>
              <w:t>第一課健康家庭互動</w:t>
            </w:r>
          </w:p>
        </w:tc>
        <w:tc>
          <w:tcPr>
            <w:tcW w:w="779" w:type="pct"/>
            <w:tcBorders>
              <w:right w:val="single" w:sz="4" w:space="0" w:color="auto"/>
            </w:tcBorders>
          </w:tcPr>
          <w:p w14:paraId="18F20C5F" w14:textId="60827E6A"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-E-B1具備運用體育與健康之相關符號知能，能以同理心應用在生活中的運動、保健與人際溝通上。</w:t>
            </w:r>
          </w:p>
        </w:tc>
        <w:tc>
          <w:tcPr>
            <w:tcW w:w="1355" w:type="pct"/>
            <w:gridSpan w:val="5"/>
            <w:tcBorders>
              <w:left w:val="single" w:sz="4" w:space="0" w:color="auto"/>
            </w:tcBorders>
          </w:tcPr>
          <w:p w14:paraId="585A9D1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第一單元健康幸福一家人</w:t>
            </w:r>
          </w:p>
          <w:p w14:paraId="2749519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第1課健康家庭互動</w:t>
            </w:r>
          </w:p>
          <w:p w14:paraId="42CC370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《活動1》家庭成員的責任</w:t>
            </w:r>
          </w:p>
          <w:p w14:paraId="2F68806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1.教師請學生上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分享「家庭樹」學習單，說明自己的家庭成員，及其對家庭的責任與付出。</w:t>
            </w:r>
          </w:p>
          <w:p w14:paraId="5711EBD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《活動2》愛家行動</w:t>
            </w:r>
          </w:p>
          <w:p w14:paraId="659198C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1.教師提問：</w:t>
            </w:r>
            <w:proofErr w:type="gramStart"/>
            <w:r w:rsidRPr="00124C62">
              <w:rPr>
                <w:rFonts w:ascii="標楷體" w:eastAsia="標楷體" w:hAnsi="標楷體" w:cs="Times New Roman"/>
                <w:color w:val="000000"/>
                <w:sz w:val="20"/>
                <w:szCs w:val="20"/>
              </w:rPr>
              <w:t>瑄</w:t>
            </w:r>
            <w:proofErr w:type="gramEnd"/>
            <w:r w:rsidRPr="00124C62">
              <w:rPr>
                <w:rFonts w:ascii="標楷體" w:eastAsia="標楷體" w:hAnsi="標楷體" w:cs="Times New Roman"/>
                <w:color w:val="000000"/>
                <w:sz w:val="20"/>
                <w:szCs w:val="20"/>
              </w:rPr>
              <w:t>君平常會透過哪些實際行動，傳遞對家人</w:t>
            </w:r>
            <w:proofErr w:type="gramStart"/>
            <w:r w:rsidRPr="00124C62">
              <w:rPr>
                <w:rFonts w:ascii="標楷體" w:eastAsia="標楷體" w:hAnsi="標楷體" w:cs="Times New Roman"/>
                <w:color w:val="000000"/>
                <w:sz w:val="20"/>
                <w:szCs w:val="20"/>
              </w:rPr>
              <w:t>的愛呢</w:t>
            </w:r>
            <w:proofErr w:type="gramEnd"/>
            <w:r w:rsidRPr="00124C62">
              <w:rPr>
                <w:rFonts w:ascii="標楷體" w:eastAsia="標楷體" w:hAnsi="標楷體" w:cs="Times New Roman"/>
                <w:color w:val="000000"/>
                <w:sz w:val="20"/>
                <w:szCs w:val="20"/>
              </w:rPr>
              <w:t>？教師整理學生的回答，說明「愛家五到」行動。</w:t>
            </w:r>
          </w:p>
          <w:p w14:paraId="1DA000C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2.教師請學生課後完成「愛家行動存摺」學習單，記錄自己的愛家行動，累積「愛家存款」。</w:t>
            </w:r>
          </w:p>
          <w:p w14:paraId="1E4AF2B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《活動3》與家人溝通</w:t>
            </w:r>
          </w:p>
          <w:p w14:paraId="3C4E2C3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1.教師帶領學生閱讀課本第10頁</w:t>
            </w:r>
            <w:proofErr w:type="gramStart"/>
            <w:r w:rsidRPr="00124C62">
              <w:rPr>
                <w:rFonts w:ascii="標楷體" w:eastAsia="標楷體" w:hAnsi="標楷體" w:cs="Times New Roman"/>
                <w:color w:val="000000"/>
                <w:sz w:val="20"/>
                <w:szCs w:val="20"/>
              </w:rPr>
              <w:t>瑄</w:t>
            </w:r>
            <w:proofErr w:type="gramEnd"/>
            <w:r w:rsidRPr="00124C62">
              <w:rPr>
                <w:rFonts w:ascii="標楷體" w:eastAsia="標楷體" w:hAnsi="標楷體" w:cs="Times New Roman"/>
                <w:color w:val="000000"/>
                <w:sz w:val="20"/>
                <w:szCs w:val="20"/>
              </w:rPr>
              <w:t>君與家人相處的情境，並提問：如果你是</w:t>
            </w:r>
            <w:proofErr w:type="gramStart"/>
            <w:r w:rsidRPr="00124C62">
              <w:rPr>
                <w:rFonts w:ascii="標楷體" w:eastAsia="標楷體" w:hAnsi="標楷體" w:cs="Times New Roman"/>
                <w:color w:val="000000"/>
                <w:sz w:val="20"/>
                <w:szCs w:val="20"/>
              </w:rPr>
              <w:t>瑄</w:t>
            </w:r>
            <w:proofErr w:type="gramEnd"/>
            <w:r w:rsidRPr="00124C62">
              <w:rPr>
                <w:rFonts w:ascii="標楷體" w:eastAsia="標楷體" w:hAnsi="標楷體" w:cs="Times New Roman"/>
                <w:color w:val="000000"/>
                <w:sz w:val="20"/>
                <w:szCs w:val="20"/>
              </w:rPr>
              <w:t>君，你會如何回應家人？</w:t>
            </w:r>
          </w:p>
          <w:p w14:paraId="1E02729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2.教師統整學生的回答，並配合影片說明人際溝通方法「我訊息」。</w:t>
            </w:r>
          </w:p>
          <w:p w14:paraId="5EF2474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3.教師說明：當你想向對方提出適當的做法時，可以運用人際溝通方法「三明治說話術」來表達。</w:t>
            </w:r>
          </w:p>
          <w:p w14:paraId="0FA5020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《活動4》居家防疫友善溝通</w:t>
            </w:r>
          </w:p>
          <w:p w14:paraId="484C7A5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1.教師帶領學生閱讀課本第12-13頁情境，並提問：如果你是</w:t>
            </w:r>
            <w:proofErr w:type="gramStart"/>
            <w:r w:rsidRPr="00124C62">
              <w:rPr>
                <w:rFonts w:ascii="標楷體" w:eastAsia="標楷體" w:hAnsi="標楷體" w:cs="Times New Roman"/>
                <w:color w:val="000000"/>
                <w:sz w:val="20"/>
                <w:szCs w:val="20"/>
              </w:rPr>
              <w:t>瑄</w:t>
            </w:r>
            <w:proofErr w:type="gramEnd"/>
            <w:r w:rsidRPr="00124C62">
              <w:rPr>
                <w:rFonts w:ascii="標楷體" w:eastAsia="標楷體" w:hAnsi="標楷體" w:cs="Times New Roman"/>
                <w:color w:val="000000"/>
                <w:sz w:val="20"/>
                <w:szCs w:val="20"/>
              </w:rPr>
              <w:t>君，遇到以下狀況時，你會如何和家人溝通呢？請和同學2人一組演練。</w:t>
            </w:r>
          </w:p>
          <w:p w14:paraId="18D14CBD" w14:textId="38FE8911"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2.教師提問：你曾經和家人發生什麼衝突？或是曾向家人提出你的想法嗎？當時的溝通情況如何？如果再溝通一次，你會</w:t>
            </w:r>
            <w:proofErr w:type="gramStart"/>
            <w:r w:rsidRPr="00124C62">
              <w:rPr>
                <w:rFonts w:ascii="標楷體" w:eastAsia="標楷體" w:hAnsi="標楷體"/>
                <w:color w:val="000000"/>
                <w:sz w:val="20"/>
                <w:szCs w:val="20"/>
              </w:rPr>
              <w:t>怎麼說呢</w:t>
            </w:r>
            <w:proofErr w:type="gramEnd"/>
            <w:r w:rsidRPr="00124C62">
              <w:rPr>
                <w:rFonts w:ascii="標楷體" w:eastAsia="標楷體" w:hAnsi="標楷體"/>
                <w:color w:val="000000"/>
                <w:sz w:val="20"/>
                <w:szCs w:val="20"/>
              </w:rPr>
              <w:t>？教師請學生上</w:t>
            </w:r>
            <w:proofErr w:type="gramStart"/>
            <w:r w:rsidRPr="00124C62">
              <w:rPr>
                <w:rFonts w:ascii="標楷體" w:eastAsia="標楷體" w:hAnsi="標楷體"/>
                <w:color w:val="000000"/>
                <w:sz w:val="20"/>
                <w:szCs w:val="20"/>
              </w:rPr>
              <w:t>臺</w:t>
            </w:r>
            <w:proofErr w:type="gramEnd"/>
            <w:r w:rsidRPr="00124C62">
              <w:rPr>
                <w:rFonts w:ascii="標楷體" w:eastAsia="標楷體" w:hAnsi="標楷體"/>
                <w:color w:val="000000"/>
                <w:sz w:val="20"/>
                <w:szCs w:val="20"/>
              </w:rPr>
              <w:t>進行分享與演練。</w:t>
            </w:r>
          </w:p>
        </w:tc>
        <w:tc>
          <w:tcPr>
            <w:tcW w:w="811" w:type="pct"/>
          </w:tcPr>
          <w:p w14:paraId="17E54B5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實作：完成「家庭樹」、「愛家行動存摺」學習單。</w:t>
            </w:r>
          </w:p>
          <w:p w14:paraId="5288F91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發表：說出家庭成員的角色，以及各家庭成員的責任與付出。</w:t>
            </w:r>
          </w:p>
          <w:p w14:paraId="3079B94A" w14:textId="6BC9AE91"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lastRenderedPageBreak/>
              <w:t>演練：運用生活技能「人際溝通」，演練與家人溝通的情境。</w:t>
            </w:r>
          </w:p>
        </w:tc>
        <w:tc>
          <w:tcPr>
            <w:tcW w:w="1028" w:type="pct"/>
          </w:tcPr>
          <w:p w14:paraId="333AD32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【家庭教育】</w:t>
            </w:r>
          </w:p>
          <w:p w14:paraId="72C28CE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家E3 察覺家庭中不同角色，並反思個人在家庭中扮演的角色。</w:t>
            </w:r>
          </w:p>
          <w:p w14:paraId="2CA453A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家E4 覺察個人情緒並適切表達，與家人及同儕適切互動。</w:t>
            </w:r>
          </w:p>
          <w:p w14:paraId="372B2B6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家E5 了解家庭中各種關係的互動（親子、手足、祖孫及其他親屬等）。</w:t>
            </w:r>
          </w:p>
          <w:p w14:paraId="0E2DE00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家E6 覺察與實踐兒童在家庭中的角色責任。</w:t>
            </w:r>
          </w:p>
          <w:p w14:paraId="48C6226D" w14:textId="10F8F1F9"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家E7 表達對家庭成員的關心與情感。</w:t>
            </w:r>
          </w:p>
        </w:tc>
      </w:tr>
      <w:tr w:rsidR="00124C62" w:rsidRPr="004F4430" w14:paraId="7F3C5992" w14:textId="77777777" w:rsidTr="00A809ED">
        <w:trPr>
          <w:trHeight w:val="1687"/>
        </w:trPr>
        <w:tc>
          <w:tcPr>
            <w:tcW w:w="364" w:type="pct"/>
            <w:vAlign w:val="center"/>
          </w:tcPr>
          <w:p w14:paraId="112E8CF1"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14:paraId="53B76370"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第一單元健康幸福一家人</w:t>
            </w:r>
          </w:p>
          <w:p w14:paraId="41E1B75E" w14:textId="3D6E9BDA"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第二課關懷家人</w:t>
            </w:r>
          </w:p>
        </w:tc>
        <w:tc>
          <w:tcPr>
            <w:tcW w:w="779" w:type="pct"/>
            <w:tcBorders>
              <w:right w:val="single" w:sz="4" w:space="0" w:color="auto"/>
            </w:tcBorders>
          </w:tcPr>
          <w:p w14:paraId="0B44655F" w14:textId="4243957B"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-E-B1具備運用體育與健康之相關符號知能，能以同理心應用在生活中的運動、保健與人際溝通上。</w:t>
            </w:r>
          </w:p>
        </w:tc>
        <w:tc>
          <w:tcPr>
            <w:tcW w:w="1355" w:type="pct"/>
            <w:gridSpan w:val="5"/>
            <w:tcBorders>
              <w:left w:val="single" w:sz="4" w:space="0" w:color="auto"/>
            </w:tcBorders>
          </w:tcPr>
          <w:p w14:paraId="313F0B5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第一單元健康幸福一家人</w:t>
            </w:r>
          </w:p>
          <w:p w14:paraId="5AA3551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第2課關懷家人</w:t>
            </w:r>
          </w:p>
          <w:p w14:paraId="4703FB3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《活動1》認識更年期</w:t>
            </w:r>
          </w:p>
          <w:p w14:paraId="7EC95F1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1.教師帶領學生認識更年期及其常見症狀與保健方法。</w:t>
            </w:r>
          </w:p>
          <w:p w14:paraId="0E520E1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2.教師請學生和爸媽分享「更年期健康筆記」，提醒他們更年期的保健方法。</w:t>
            </w:r>
          </w:p>
          <w:p w14:paraId="7CF2367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《活動2》健康面對老化</w:t>
            </w:r>
          </w:p>
          <w:p w14:paraId="7320EF2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1.教師說明健康面對老化的方法。</w:t>
            </w:r>
          </w:p>
          <w:p w14:paraId="518305A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2.教師提問：每個人都會變老，你對老化有什麼看法？你會如何建議家中的老年人安排生活呢？</w:t>
            </w:r>
          </w:p>
          <w:p w14:paraId="2A7BCB5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《活動3》五正四樂促進健康</w:t>
            </w:r>
          </w:p>
          <w:p w14:paraId="6A34272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1.教師帶領學生閱讀課本第16-17頁情境，說明：除了健康面對老化的方法，還可以透過「五正四樂」促進健康的原則，建議家人維持健康生活的方式。</w:t>
            </w:r>
          </w:p>
          <w:p w14:paraId="6DD035D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2.教師請學生參考課本第17頁</w:t>
            </w:r>
            <w:proofErr w:type="gramStart"/>
            <w:r w:rsidRPr="00124C62">
              <w:rPr>
                <w:rFonts w:ascii="標楷體" w:eastAsia="標楷體" w:hAnsi="標楷體" w:cs="Times New Roman"/>
                <w:color w:val="000000"/>
                <w:sz w:val="20"/>
                <w:szCs w:val="20"/>
              </w:rPr>
              <w:t>瑄</w:t>
            </w:r>
            <w:proofErr w:type="gramEnd"/>
            <w:r w:rsidRPr="00124C62">
              <w:rPr>
                <w:rFonts w:ascii="標楷體" w:eastAsia="標楷體" w:hAnsi="標楷體" w:cs="Times New Roman"/>
                <w:color w:val="000000"/>
                <w:sz w:val="20"/>
                <w:szCs w:val="20"/>
              </w:rPr>
              <w:t>君的做法，和同學討論建議家中老年人達成「五正四樂促進健康」的做法，並和家人分享。</w:t>
            </w:r>
          </w:p>
          <w:p w14:paraId="67ADD43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《活動4》照顧老年人</w:t>
            </w:r>
          </w:p>
          <w:p w14:paraId="12B41A4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1.教師帶領學生閱讀課本第18-21頁情境，說明照顧老年人的方法與注意事項。</w:t>
            </w:r>
          </w:p>
          <w:p w14:paraId="2260E1C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2.教師請學生課後和家人共同實踐照顧老年人的方法，完成「照顧老年人」學習單。</w:t>
            </w:r>
          </w:p>
          <w:p w14:paraId="79C2237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《活動5》與老年人溝通</w:t>
            </w:r>
          </w:p>
          <w:p w14:paraId="27D6C74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1.教師帶領學生閱讀課本第22-24頁情境，說明與老年人溝通的原則。</w:t>
            </w:r>
          </w:p>
          <w:p w14:paraId="75A8844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2.教師請學生2人一組，配合課本第22-24頁情境，演練與老年人溝通的原則，並於課後運用以上原則，嘗試與老年人溝通。</w:t>
            </w:r>
          </w:p>
          <w:p w14:paraId="5CE67CB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《活動6》失智症警訊</w:t>
            </w:r>
          </w:p>
          <w:p w14:paraId="114A6C7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1.教師帶領學生閱讀課本第25頁情境，並配合認識失智症相關影片說明失智症定義、失智症十大警訊。</w:t>
            </w:r>
          </w:p>
          <w:p w14:paraId="6F2EF23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《活動7》失智長者安全居家環境</w:t>
            </w:r>
          </w:p>
          <w:p w14:paraId="770FB0B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1.教師帶領學生閱讀課本第26頁情境，並配合失智症安全居家環境相關影片說明營造失智長者安全居家環境的方法。</w:t>
            </w:r>
          </w:p>
          <w:p w14:paraId="2FFAB93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《活動8》與失智長者溝通</w:t>
            </w:r>
          </w:p>
          <w:p w14:paraId="409F518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1.教師帶領學生閱讀課本第27頁情境，說明與失智長者溝通的原則。</w:t>
            </w:r>
          </w:p>
          <w:p w14:paraId="3B06D7B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2.教師請學生課後完成「認識失智症」學習單，增進對失智症的了解。</w:t>
            </w:r>
          </w:p>
          <w:p w14:paraId="108E927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《活動9》健康面對死亡</w:t>
            </w:r>
          </w:p>
          <w:p w14:paraId="4896039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1.教師帶領學生閱讀健康面對死亡相關繪本。</w:t>
            </w:r>
          </w:p>
          <w:p w14:paraId="59F1A748" w14:textId="3E15D888"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2.教師帶領學生閱讀課本第28-29頁情境，透過</w:t>
            </w:r>
            <w:proofErr w:type="gramStart"/>
            <w:r w:rsidRPr="00124C62">
              <w:rPr>
                <w:rFonts w:ascii="標楷體" w:eastAsia="標楷體" w:hAnsi="標楷體"/>
                <w:color w:val="000000"/>
                <w:sz w:val="20"/>
                <w:szCs w:val="20"/>
              </w:rPr>
              <w:t>瑄</w:t>
            </w:r>
            <w:proofErr w:type="gramEnd"/>
            <w:r w:rsidRPr="00124C62">
              <w:rPr>
                <w:rFonts w:ascii="標楷體" w:eastAsia="標楷體" w:hAnsi="標楷體"/>
                <w:color w:val="000000"/>
                <w:sz w:val="20"/>
                <w:szCs w:val="20"/>
              </w:rPr>
              <w:t>君面對祖父死亡的情境，說明生活技能「自我調適」的步驟。</w:t>
            </w:r>
          </w:p>
        </w:tc>
        <w:tc>
          <w:tcPr>
            <w:tcW w:w="811" w:type="pct"/>
          </w:tcPr>
          <w:p w14:paraId="6D21A2B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實作：完成「照顧老年人」學習單。</w:t>
            </w:r>
          </w:p>
          <w:p w14:paraId="3E6BB88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演練：做出與老年人溝通的原則。</w:t>
            </w:r>
          </w:p>
          <w:p w14:paraId="26AB50B8" w14:textId="45938EBA"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發表：說出</w:t>
            </w:r>
            <w:proofErr w:type="gramStart"/>
            <w:r w:rsidRPr="00124C62">
              <w:rPr>
                <w:rFonts w:ascii="標楷體" w:eastAsia="標楷體" w:hAnsi="標楷體"/>
                <w:color w:val="000000"/>
                <w:sz w:val="20"/>
                <w:szCs w:val="20"/>
              </w:rPr>
              <w:t>罹患失</w:t>
            </w:r>
            <w:proofErr w:type="gramEnd"/>
            <w:r w:rsidRPr="00124C62">
              <w:rPr>
                <w:rFonts w:ascii="標楷體" w:eastAsia="標楷體" w:hAnsi="標楷體"/>
                <w:color w:val="000000"/>
                <w:sz w:val="20"/>
                <w:szCs w:val="20"/>
              </w:rPr>
              <w:t>智症的警訊。</w:t>
            </w:r>
          </w:p>
        </w:tc>
        <w:tc>
          <w:tcPr>
            <w:tcW w:w="1028" w:type="pct"/>
          </w:tcPr>
          <w:p w14:paraId="48D7546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【家庭教育】</w:t>
            </w:r>
          </w:p>
          <w:p w14:paraId="07CED82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家E7 表達對家庭成員的關心與情感。</w:t>
            </w:r>
          </w:p>
          <w:p w14:paraId="254721F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【生命教育】</w:t>
            </w:r>
          </w:p>
          <w:p w14:paraId="15447B56" w14:textId="34EFCE3D"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生E4 觀察日常生活中生老病死的現象，思考生命的價值。</w:t>
            </w:r>
          </w:p>
        </w:tc>
      </w:tr>
      <w:tr w:rsidR="00124C62" w:rsidRPr="004F4430" w14:paraId="399E9182" w14:textId="77777777" w:rsidTr="00A809ED">
        <w:trPr>
          <w:trHeight w:val="1808"/>
        </w:trPr>
        <w:tc>
          <w:tcPr>
            <w:tcW w:w="364" w:type="pct"/>
            <w:vAlign w:val="center"/>
          </w:tcPr>
          <w:p w14:paraId="4945333E"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14:paraId="002317F3"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第一單元健康幸福一家人</w:t>
            </w:r>
          </w:p>
          <w:p w14:paraId="7ECBBF71" w14:textId="5D5A63EC"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第三課青春快樂行</w:t>
            </w:r>
          </w:p>
        </w:tc>
        <w:tc>
          <w:tcPr>
            <w:tcW w:w="865" w:type="pct"/>
            <w:gridSpan w:val="5"/>
            <w:tcBorders>
              <w:right w:val="single" w:sz="4" w:space="0" w:color="auto"/>
            </w:tcBorders>
          </w:tcPr>
          <w:p w14:paraId="697C3DCC" w14:textId="098BEA32"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-E-A3具備擬定基本的運動與保健計畫及實作能力，並以創新思考方式，因應日常生活情境。</w:t>
            </w:r>
          </w:p>
        </w:tc>
        <w:tc>
          <w:tcPr>
            <w:tcW w:w="1269" w:type="pct"/>
            <w:tcBorders>
              <w:left w:val="single" w:sz="4" w:space="0" w:color="auto"/>
            </w:tcBorders>
          </w:tcPr>
          <w:p w14:paraId="508EF59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第一單元健康幸福一家人</w:t>
            </w:r>
          </w:p>
          <w:p w14:paraId="176F648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第3課青春快樂行</w:t>
            </w:r>
          </w:p>
          <w:p w14:paraId="276FCF3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《活動1》青春期女孩</w:t>
            </w:r>
          </w:p>
          <w:p w14:paraId="076CE10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1.教師配合衛生棉使用相關影片，說明女生青春期的生理變化，以及常見保健問題的處理方法，並請學生完成「青春期女孩保健筆記」學習單。</w:t>
            </w:r>
          </w:p>
          <w:p w14:paraId="7701629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2.教師帶領學生演練衛生棉的使用與丟棄步驟。</w:t>
            </w:r>
          </w:p>
          <w:p w14:paraId="0B2F482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3.教師帶領學生閱讀課本第31頁認識生理期用品</w:t>
            </w:r>
            <w:proofErr w:type="gramStart"/>
            <w:r w:rsidRPr="00124C62">
              <w:rPr>
                <w:rFonts w:ascii="標楷體" w:eastAsia="標楷體" w:hAnsi="標楷體" w:cs="Times New Roman"/>
                <w:color w:val="000000"/>
                <w:sz w:val="20"/>
                <w:szCs w:val="20"/>
              </w:rPr>
              <w:t>──</w:t>
            </w:r>
            <w:proofErr w:type="gramEnd"/>
            <w:r w:rsidRPr="00124C62">
              <w:rPr>
                <w:rFonts w:ascii="標楷體" w:eastAsia="標楷體" w:hAnsi="標楷體" w:cs="Times New Roman"/>
                <w:color w:val="000000"/>
                <w:sz w:val="20"/>
                <w:szCs w:val="20"/>
              </w:rPr>
              <w:t>衛生棉條、月亮杯。</w:t>
            </w:r>
          </w:p>
          <w:p w14:paraId="2FEF637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《活動2》自我覺察</w:t>
            </w:r>
          </w:p>
          <w:p w14:paraId="0DC7DCF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1.教師運用生活技能「自我覺察」，引導學生覺察自己進入青春期的情緒和想法，以女生為例。</w:t>
            </w:r>
          </w:p>
          <w:p w14:paraId="4775D36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《活動3》經期保健</w:t>
            </w:r>
          </w:p>
          <w:p w14:paraId="0E3C6CD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1.教師運用生活技能「自我健康管理」，引導女學生面對月經的來臨。</w:t>
            </w:r>
          </w:p>
          <w:p w14:paraId="3F292E9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(1)列出月經期間須準備的物品，例如：生理期用品、生理褲、小包包、生理月曆。</w:t>
            </w:r>
          </w:p>
          <w:p w14:paraId="29ECCAD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(2)訂定經期保健事項，並擬定經期保健的執行方法，例如：</w:t>
            </w:r>
          </w:p>
          <w:p w14:paraId="7C2F7E1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(3)製作執行紀錄表進行檢核。</w:t>
            </w:r>
          </w:p>
          <w:p w14:paraId="4505113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《活動4》同理與尊重</w:t>
            </w:r>
          </w:p>
          <w:p w14:paraId="6E727BA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1.教師帶領學生閱讀課本第35頁情境，說明：男生也需要多了解月經保健相關知識，當女生因月經而感到不適時，應同理</w:t>
            </w:r>
            <w:r w:rsidRPr="00124C62">
              <w:rPr>
                <w:rFonts w:ascii="標楷體" w:eastAsia="標楷體" w:hAnsi="標楷體" w:cs="Times New Roman"/>
                <w:color w:val="000000"/>
                <w:sz w:val="20"/>
                <w:szCs w:val="20"/>
              </w:rPr>
              <w:lastRenderedPageBreak/>
              <w:t>對方的感受，陪伴或輕聲安慰她，表現友善的態度。</w:t>
            </w:r>
          </w:p>
          <w:p w14:paraId="38FF1F4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《活動5》青春期男孩</w:t>
            </w:r>
          </w:p>
          <w:p w14:paraId="2E6067E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1.教師帶領學生閱讀課本第36頁情境，說明男生青春期的生理變化，與常見保健問題的處理方法，並請學生完成「給青春期男孩的保健筆記」學習單第一部分。</w:t>
            </w:r>
          </w:p>
          <w:p w14:paraId="437DB7D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2.教師提問：親愛的男孩，發現夢遺時你的心情如何？請運用「情緒調適」技能調適心情。</w:t>
            </w:r>
          </w:p>
          <w:p w14:paraId="4903A20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《活動6》男性生殖器官的保健</w:t>
            </w:r>
          </w:p>
          <w:p w14:paraId="2B6BD35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1.教師帶領學生閱讀課本第37頁情境，說明男性生殖器官的保健方法。</w:t>
            </w:r>
          </w:p>
          <w:p w14:paraId="6297808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2.教師請男學生落實男性生殖器官的保健行動，完成「青春期男孩保健筆記」學習單第二部分。</w:t>
            </w:r>
          </w:p>
          <w:p w14:paraId="692B9A2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《活動7》青春期的心理轉變與</w:t>
            </w:r>
            <w:proofErr w:type="gramStart"/>
            <w:r w:rsidRPr="00124C62">
              <w:rPr>
                <w:rFonts w:ascii="標楷體" w:eastAsia="標楷體" w:hAnsi="標楷體" w:cs="Times New Roman"/>
                <w:color w:val="000000"/>
                <w:sz w:val="20"/>
                <w:szCs w:val="20"/>
              </w:rPr>
              <w:t>自我悅</w:t>
            </w:r>
            <w:proofErr w:type="gramEnd"/>
            <w:r w:rsidRPr="00124C62">
              <w:rPr>
                <w:rFonts w:ascii="標楷體" w:eastAsia="標楷體" w:hAnsi="標楷體" w:cs="Times New Roman"/>
                <w:color w:val="000000"/>
                <w:sz w:val="20"/>
                <w:szCs w:val="20"/>
              </w:rPr>
              <w:t>納</w:t>
            </w:r>
          </w:p>
          <w:p w14:paraId="48C5D0D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1.教師帶領學生閱讀課本第38-39頁情境，舉例說明青春期的心理轉變與</w:t>
            </w:r>
            <w:proofErr w:type="gramStart"/>
            <w:r w:rsidRPr="00124C62">
              <w:rPr>
                <w:rFonts w:ascii="標楷體" w:eastAsia="標楷體" w:hAnsi="標楷體" w:cs="Times New Roman"/>
                <w:color w:val="000000"/>
                <w:sz w:val="20"/>
                <w:szCs w:val="20"/>
              </w:rPr>
              <w:t>自我悅</w:t>
            </w:r>
            <w:proofErr w:type="gramEnd"/>
            <w:r w:rsidRPr="00124C62">
              <w:rPr>
                <w:rFonts w:ascii="標楷體" w:eastAsia="標楷體" w:hAnsi="標楷體" w:cs="Times New Roman"/>
                <w:color w:val="000000"/>
                <w:sz w:val="20"/>
                <w:szCs w:val="20"/>
              </w:rPr>
              <w:t>納的方法。</w:t>
            </w:r>
          </w:p>
          <w:p w14:paraId="67E8A50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2.教師請學生寫下自己的青春期煩惱與</w:t>
            </w:r>
            <w:proofErr w:type="gramStart"/>
            <w:r w:rsidRPr="00124C62">
              <w:rPr>
                <w:rFonts w:ascii="標楷體" w:eastAsia="標楷體" w:hAnsi="標楷體" w:cs="Times New Roman"/>
                <w:color w:val="000000"/>
                <w:sz w:val="20"/>
                <w:szCs w:val="20"/>
              </w:rPr>
              <w:t>自我悅</w:t>
            </w:r>
            <w:proofErr w:type="gramEnd"/>
            <w:r w:rsidRPr="00124C62">
              <w:rPr>
                <w:rFonts w:ascii="標楷體" w:eastAsia="標楷體" w:hAnsi="標楷體" w:cs="Times New Roman"/>
                <w:color w:val="000000"/>
                <w:sz w:val="20"/>
                <w:szCs w:val="20"/>
              </w:rPr>
              <w:t>納的方法，完成「青春期</w:t>
            </w:r>
            <w:proofErr w:type="gramStart"/>
            <w:r w:rsidRPr="00124C62">
              <w:rPr>
                <w:rFonts w:ascii="標楷體" w:eastAsia="標楷體" w:hAnsi="標楷體" w:cs="Times New Roman"/>
                <w:color w:val="000000"/>
                <w:sz w:val="20"/>
                <w:szCs w:val="20"/>
              </w:rPr>
              <w:t>煩惱」</w:t>
            </w:r>
            <w:proofErr w:type="gramEnd"/>
            <w:r w:rsidRPr="00124C62">
              <w:rPr>
                <w:rFonts w:ascii="標楷體" w:eastAsia="標楷體" w:hAnsi="標楷體" w:cs="Times New Roman"/>
                <w:color w:val="000000"/>
                <w:sz w:val="20"/>
                <w:szCs w:val="20"/>
              </w:rPr>
              <w:t>學習單。</w:t>
            </w:r>
          </w:p>
          <w:p w14:paraId="6311270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《活動8》影響生長發育的因素</w:t>
            </w:r>
          </w:p>
          <w:p w14:paraId="241458E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1.教師提問：青春期是生長的關鍵時期，你知道哪些影響生長發育的因素呢？</w:t>
            </w:r>
          </w:p>
          <w:p w14:paraId="3BA318F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《活動9》長高計畫擬定與執行</w:t>
            </w:r>
          </w:p>
          <w:p w14:paraId="7B028CE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1.教師帶領學生閱讀課本第41-44頁，說明如何運用生活技能「自我管理與監督」，擬定長高計畫。</w:t>
            </w:r>
          </w:p>
          <w:p w14:paraId="2BE488C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2.教師請學生檢視個人的飲食、運動、睡眠習慣，設定適合自己的飲食、運動、睡眠目標，完成「長高計畫目標設定」學習單。</w:t>
            </w:r>
          </w:p>
          <w:p w14:paraId="79612FA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3.教師請學生與家人討論長高計畫的執行方法和獎勵，並在家人的見證下，做出健</w:t>
            </w:r>
            <w:r w:rsidRPr="00124C62">
              <w:rPr>
                <w:rFonts w:ascii="標楷體" w:eastAsia="標楷體" w:hAnsi="標楷體" w:cs="Times New Roman"/>
                <w:color w:val="000000"/>
                <w:sz w:val="20"/>
                <w:szCs w:val="20"/>
              </w:rPr>
              <w:lastRenderedPageBreak/>
              <w:t>康約定，完成「長高計畫執行方法」學習單。</w:t>
            </w:r>
          </w:p>
          <w:p w14:paraId="206E44A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4.教師請學生課後嘗試執行</w:t>
            </w:r>
            <w:proofErr w:type="gramStart"/>
            <w:r w:rsidRPr="00124C62">
              <w:rPr>
                <w:rFonts w:ascii="標楷體" w:eastAsia="標楷體" w:hAnsi="標楷體" w:cs="Times New Roman"/>
                <w:color w:val="000000"/>
                <w:sz w:val="20"/>
                <w:szCs w:val="20"/>
              </w:rPr>
              <w:t>一週</w:t>
            </w:r>
            <w:proofErr w:type="gramEnd"/>
            <w:r w:rsidRPr="00124C62">
              <w:rPr>
                <w:rFonts w:ascii="標楷體" w:eastAsia="標楷體" w:hAnsi="標楷體" w:cs="Times New Roman"/>
                <w:color w:val="000000"/>
                <w:sz w:val="20"/>
                <w:szCs w:val="20"/>
              </w:rPr>
              <w:t>的長高計畫，並在「長高計畫執行紀錄」學習單記錄執行的情況。</w:t>
            </w:r>
          </w:p>
          <w:p w14:paraId="414CA7F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《活動10》長高計畫改進</w:t>
            </w:r>
          </w:p>
          <w:p w14:paraId="34D56F4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1.教師帶領學生閱讀課本第45頁情境，說明如何運用生活技能「自我管理與監督」，改進長高計畫未達成的目標。</w:t>
            </w:r>
          </w:p>
          <w:p w14:paraId="5E5B9CBD" w14:textId="7B1AAC83"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2.教師提問：你的長高計畫目標都達成了嗎？請運用生活技能「自我管理與監督」進行改進，完成「長高計畫改進」學習單。</w:t>
            </w:r>
          </w:p>
        </w:tc>
        <w:tc>
          <w:tcPr>
            <w:tcW w:w="811" w:type="pct"/>
          </w:tcPr>
          <w:p w14:paraId="7C3496C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演練：演練衛生棉的使用與丟棄步驟。</w:t>
            </w:r>
          </w:p>
          <w:p w14:paraId="0888DD0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實作：完成「給青春期女孩的保健筆記」、「青春期男孩保健筆記」學習單。</w:t>
            </w:r>
          </w:p>
          <w:p w14:paraId="0594514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發表：舉例說明同理並尊重女生生理期不適的做法。</w:t>
            </w:r>
          </w:p>
          <w:p w14:paraId="7B98F27F" w14:textId="25FDD9D2"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總結性評量：完成課本第46-47頁「現學現用」。</w:t>
            </w:r>
          </w:p>
        </w:tc>
        <w:tc>
          <w:tcPr>
            <w:tcW w:w="1028" w:type="pct"/>
          </w:tcPr>
          <w:p w14:paraId="359BEB4C" w14:textId="169A1167" w:rsidR="00124C62" w:rsidRPr="00124C62" w:rsidRDefault="00124C62" w:rsidP="00124C62">
            <w:pPr>
              <w:rPr>
                <w:rFonts w:ascii="標楷體" w:eastAsia="標楷體" w:hAnsi="標楷體" w:cs="新細明體"/>
                <w:sz w:val="20"/>
                <w:szCs w:val="20"/>
              </w:rPr>
            </w:pPr>
          </w:p>
        </w:tc>
      </w:tr>
      <w:tr w:rsidR="00124C62" w:rsidRPr="004F4430" w14:paraId="5BC9E124" w14:textId="77777777" w:rsidTr="00A809ED">
        <w:trPr>
          <w:trHeight w:val="1537"/>
        </w:trPr>
        <w:tc>
          <w:tcPr>
            <w:tcW w:w="364" w:type="pct"/>
            <w:vAlign w:val="center"/>
          </w:tcPr>
          <w:p w14:paraId="13410C55"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14:paraId="4E9BAE7E"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第二單元健康安全飲食</w:t>
            </w:r>
          </w:p>
          <w:p w14:paraId="4182E621" w14:textId="4581EC71"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第一課健康飲食</w:t>
            </w:r>
          </w:p>
        </w:tc>
        <w:tc>
          <w:tcPr>
            <w:tcW w:w="865" w:type="pct"/>
            <w:gridSpan w:val="5"/>
            <w:tcBorders>
              <w:right w:val="single" w:sz="4" w:space="0" w:color="auto"/>
            </w:tcBorders>
          </w:tcPr>
          <w:p w14:paraId="55C3643E" w14:textId="74649FAF"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-E-A2具備探索身體活動與健康生活問題的思考能力，並透過體驗與實踐，處理日常生活中運動與健康的問題。</w:t>
            </w:r>
          </w:p>
        </w:tc>
        <w:tc>
          <w:tcPr>
            <w:tcW w:w="1269" w:type="pct"/>
            <w:tcBorders>
              <w:left w:val="single" w:sz="4" w:space="0" w:color="auto"/>
            </w:tcBorders>
          </w:tcPr>
          <w:p w14:paraId="1866AE7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第二單元健康安全飲食</w:t>
            </w:r>
          </w:p>
          <w:p w14:paraId="3640C6A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第1課健康飲食</w:t>
            </w:r>
          </w:p>
          <w:p w14:paraId="6E12CFC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《活動1》覺察飲食問題</w:t>
            </w:r>
          </w:p>
          <w:p w14:paraId="62BB26C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1.教師播放健康餐盤影片，複習健康餐盤的概念。</w:t>
            </w:r>
          </w:p>
          <w:p w14:paraId="40CC177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2.教師帶領學生閱讀課本第50頁情境，提問：想一想，這些健康飲食習慣，你都做到了嗎？做到請打勾。</w:t>
            </w:r>
          </w:p>
          <w:p w14:paraId="70ADAC7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《活動2》飲食問題對健康的影響</w:t>
            </w:r>
          </w:p>
          <w:p w14:paraId="51BD2DF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1.教師提問：哪些健康飲食習慣你還沒做到呢？想一想，沒有養成這些健康飲食習慣，可能造成什麼健康問題？</w:t>
            </w:r>
          </w:p>
          <w:p w14:paraId="6199182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2.教師帶領學生閱讀課本第51頁情境，說明飲食問題可能對健康造成的影響。</w:t>
            </w:r>
          </w:p>
          <w:p w14:paraId="4940453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《活動3》個人每日飲食指南建議</w:t>
            </w:r>
          </w:p>
          <w:p w14:paraId="41AC3FE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1.教師帶領學生閱讀課本第52-53頁情境，說明如何查詢個人每日飲食指南建議。</w:t>
            </w:r>
          </w:p>
          <w:p w14:paraId="081C2A2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《活動4》六大類食物代換分量</w:t>
            </w:r>
          </w:p>
          <w:p w14:paraId="3B890A1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1.教師配合課本第54-</w:t>
            </w:r>
            <w:proofErr w:type="gramStart"/>
            <w:r w:rsidRPr="00124C62">
              <w:rPr>
                <w:rFonts w:ascii="標楷體" w:eastAsia="標楷體" w:hAnsi="標楷體" w:cs="Times New Roman"/>
                <w:color w:val="000000"/>
                <w:sz w:val="20"/>
                <w:szCs w:val="20"/>
              </w:rPr>
              <w:t>57頁圖照</w:t>
            </w:r>
            <w:proofErr w:type="gramEnd"/>
            <w:r w:rsidRPr="00124C62">
              <w:rPr>
                <w:rFonts w:ascii="標楷體" w:eastAsia="標楷體" w:hAnsi="標楷體" w:cs="Times New Roman"/>
                <w:color w:val="000000"/>
                <w:sz w:val="20"/>
                <w:szCs w:val="20"/>
              </w:rPr>
              <w:t>、六大類食物代換分量圖卡，說明《每日飲食指南</w:t>
            </w:r>
            <w:r w:rsidRPr="00124C62">
              <w:rPr>
                <w:rFonts w:ascii="標楷體" w:eastAsia="標楷體" w:hAnsi="標楷體" w:cs="Times New Roman"/>
                <w:color w:val="000000"/>
                <w:sz w:val="20"/>
                <w:szCs w:val="20"/>
              </w:rPr>
              <w:lastRenderedPageBreak/>
              <w:t>手冊》中，各類食物一份的量各代表多少分量。</w:t>
            </w:r>
          </w:p>
          <w:p w14:paraId="1354962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2.教師請學生運用六大類食物代換分量圖卡，安排符合個人的一日六大類食物建議份數，並上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進行分享。</w:t>
            </w:r>
          </w:p>
          <w:p w14:paraId="2F113DC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《活動5》每日飲食指南達成檢視</w:t>
            </w:r>
          </w:p>
          <w:p w14:paraId="437C769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1.教師請學生計算「每日飲食指南達成檢視（一）」學習單中食物的份數，完成「每日飲食指南達成檢視（二）」學習單。</w:t>
            </w:r>
          </w:p>
          <w:p w14:paraId="18DED45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分享「每日飲食指南達成檢視（二）」學習單，說明個人飲食是否符合每日飲食指南的六大類食物建議份數，哪些食物類別沒有達到標準？有哪些飲食問題？</w:t>
            </w:r>
          </w:p>
          <w:p w14:paraId="378460F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《活動6》改善飲食問題</w:t>
            </w:r>
          </w:p>
          <w:p w14:paraId="6C881A3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1.教師帶領學生閱讀課本第62-63頁情境，說明：如果有飲食問題，可以運用生活技能「自我管理與監督」，改進飲食問題，養成健康飲食習慣。</w:t>
            </w:r>
          </w:p>
          <w:p w14:paraId="3C62F5A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2.教師請學生寫下需要改進的飲食問題、訂定目標，分組討論改進的方法，將討論結果記錄在「改善飲食問題（一）」學習單，輪流上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w:t>
            </w:r>
          </w:p>
          <w:p w14:paraId="43E979B6" w14:textId="3B767503"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3.教師請學生課後嘗試執行改進的方法，並在「改善飲食問題（二）」學習單記錄執行狀況。執行期間組內同學互相鼓勵與監督，並請家長協助解決困難。</w:t>
            </w:r>
          </w:p>
        </w:tc>
        <w:tc>
          <w:tcPr>
            <w:tcW w:w="811" w:type="pct"/>
          </w:tcPr>
          <w:p w14:paraId="565FA44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實作：完成「每日飲食指南達成檢視」學習單。</w:t>
            </w:r>
          </w:p>
          <w:p w14:paraId="6EEF1720" w14:textId="2E2D8D89"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發表：說出飲食問題對健康的影響。</w:t>
            </w:r>
          </w:p>
        </w:tc>
        <w:tc>
          <w:tcPr>
            <w:tcW w:w="1028" w:type="pct"/>
          </w:tcPr>
          <w:p w14:paraId="655728EC" w14:textId="249B8987" w:rsidR="00124C62" w:rsidRPr="00124C62" w:rsidRDefault="00124C62" w:rsidP="00124C62">
            <w:pPr>
              <w:rPr>
                <w:rFonts w:ascii="標楷體" w:eastAsia="標楷體" w:hAnsi="標楷體" w:cs="新細明體"/>
                <w:sz w:val="20"/>
                <w:szCs w:val="20"/>
              </w:rPr>
            </w:pPr>
          </w:p>
        </w:tc>
      </w:tr>
      <w:tr w:rsidR="00124C62" w:rsidRPr="004F4430" w14:paraId="5A2AB662" w14:textId="77777777" w:rsidTr="00A809ED">
        <w:trPr>
          <w:trHeight w:val="1558"/>
        </w:trPr>
        <w:tc>
          <w:tcPr>
            <w:tcW w:w="364" w:type="pct"/>
            <w:vAlign w:val="center"/>
          </w:tcPr>
          <w:p w14:paraId="6ACF0222"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14:paraId="24D3CE4A"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第二單元健康安全飲食</w:t>
            </w:r>
          </w:p>
          <w:p w14:paraId="2291CD50" w14:textId="6C9DB27D"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第二課多元飲食文化、第三課飲食危機處理</w:t>
            </w:r>
          </w:p>
        </w:tc>
        <w:tc>
          <w:tcPr>
            <w:tcW w:w="865" w:type="pct"/>
            <w:gridSpan w:val="5"/>
            <w:tcBorders>
              <w:right w:val="single" w:sz="4" w:space="0" w:color="auto"/>
            </w:tcBorders>
          </w:tcPr>
          <w:p w14:paraId="2C2F7AA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-E-C3具備理解與關心本土、國際體育與健康議題的素養，並認識及包容文化的多元性。</w:t>
            </w:r>
          </w:p>
          <w:p w14:paraId="4E7E2C63" w14:textId="34810E8B"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-E-A2具備探索身體活動與健康生活問題的思考能力，並透過體驗與實踐，處</w:t>
            </w:r>
            <w:r w:rsidRPr="00124C62">
              <w:rPr>
                <w:rFonts w:ascii="標楷體" w:eastAsia="標楷體" w:hAnsi="標楷體"/>
                <w:color w:val="000000"/>
                <w:sz w:val="20"/>
                <w:szCs w:val="20"/>
              </w:rPr>
              <w:lastRenderedPageBreak/>
              <w:t>理日常生活中運動與健康的問題。</w:t>
            </w:r>
          </w:p>
        </w:tc>
        <w:tc>
          <w:tcPr>
            <w:tcW w:w="1269" w:type="pct"/>
            <w:tcBorders>
              <w:left w:val="single" w:sz="4" w:space="0" w:color="auto"/>
            </w:tcBorders>
          </w:tcPr>
          <w:p w14:paraId="6686A36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第二單元健康安全飲食</w:t>
            </w:r>
          </w:p>
          <w:p w14:paraId="563866C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第2課多元飲食文化</w:t>
            </w:r>
          </w:p>
          <w:p w14:paraId="4CCD07B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《活動1》特色飲食健康吃</w:t>
            </w:r>
          </w:p>
          <w:p w14:paraId="70ADBC4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1.教師帶領學生閱讀課本第64頁，並提問：為了落實均衡飲食和「少油、少糖、少鹽」的健康飲食原則，</w:t>
            </w:r>
            <w:proofErr w:type="gramStart"/>
            <w:r w:rsidRPr="00124C62">
              <w:rPr>
                <w:rFonts w:ascii="標楷體" w:eastAsia="標楷體" w:hAnsi="標楷體" w:cs="Times New Roman"/>
                <w:color w:val="000000"/>
                <w:sz w:val="20"/>
                <w:szCs w:val="20"/>
              </w:rPr>
              <w:t>小旭家</w:t>
            </w:r>
            <w:proofErr w:type="gramEnd"/>
            <w:r w:rsidRPr="00124C62">
              <w:rPr>
                <w:rFonts w:ascii="標楷體" w:eastAsia="標楷體" w:hAnsi="標楷體" w:cs="Times New Roman"/>
                <w:color w:val="000000"/>
                <w:sz w:val="20"/>
                <w:szCs w:val="20"/>
              </w:rPr>
              <w:t>的</w:t>
            </w:r>
            <w:proofErr w:type="gramStart"/>
            <w:r w:rsidRPr="00124C62">
              <w:rPr>
                <w:rFonts w:ascii="標楷體" w:eastAsia="標楷體" w:hAnsi="標楷體" w:cs="Times New Roman"/>
                <w:color w:val="000000"/>
                <w:sz w:val="20"/>
                <w:szCs w:val="20"/>
              </w:rPr>
              <w:t>健康潤餅食材做</w:t>
            </w:r>
            <w:proofErr w:type="gramEnd"/>
            <w:r w:rsidRPr="00124C62">
              <w:rPr>
                <w:rFonts w:ascii="標楷體" w:eastAsia="標楷體" w:hAnsi="標楷體" w:cs="Times New Roman"/>
                <w:color w:val="000000"/>
                <w:sz w:val="20"/>
                <w:szCs w:val="20"/>
              </w:rPr>
              <w:t>了哪些改變？</w:t>
            </w:r>
            <w:bookmarkStart w:id="0" w:name="_GoBack"/>
            <w:bookmarkEnd w:id="0"/>
          </w:p>
          <w:p w14:paraId="541C4CC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2.教師提問：享用節慶的特色飲食時，可以怎麼選擇，或以減少、替換的方式，達成「少油、少糖、少鹽」的健康飲食原則？</w:t>
            </w:r>
          </w:p>
          <w:p w14:paraId="5CBB350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《活動2》飲食文化大搜查</w:t>
            </w:r>
          </w:p>
          <w:p w14:paraId="14EF391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1.教師請學生分享品嘗過的飲食文化特色菜肴，接著帶領學生閱讀課本第66-67頁情境，介紹各類飲食文化。</w:t>
            </w:r>
          </w:p>
          <w:p w14:paraId="386E33D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分享「多元飲食文化」學習單，說明特色菜肴的飲食文化。</w:t>
            </w:r>
          </w:p>
          <w:p w14:paraId="76C7D56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《活動3》尊重多元飲食文化</w:t>
            </w:r>
          </w:p>
          <w:p w14:paraId="6B53053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1.教師帶領學生閱讀課本第68-69頁情境，請學生分組上網搜尋資料，幫助</w:t>
            </w:r>
            <w:proofErr w:type="gramStart"/>
            <w:r w:rsidRPr="00124C62">
              <w:rPr>
                <w:rFonts w:ascii="標楷體" w:eastAsia="標楷體" w:hAnsi="標楷體" w:cs="Times New Roman"/>
                <w:color w:val="000000"/>
                <w:sz w:val="20"/>
                <w:szCs w:val="20"/>
              </w:rPr>
              <w:t>小旭解答</w:t>
            </w:r>
            <w:proofErr w:type="gramEnd"/>
            <w:r w:rsidRPr="00124C62">
              <w:rPr>
                <w:rFonts w:ascii="標楷體" w:eastAsia="標楷體" w:hAnsi="標楷體" w:cs="Times New Roman"/>
                <w:color w:val="000000"/>
                <w:sz w:val="20"/>
                <w:szCs w:val="20"/>
              </w:rPr>
              <w:t>。</w:t>
            </w:r>
          </w:p>
          <w:p w14:paraId="6AFC1AB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第二單元健康安全飲食</w:t>
            </w:r>
          </w:p>
          <w:p w14:paraId="6499FBE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第3課飲食危機處理</w:t>
            </w:r>
          </w:p>
          <w:p w14:paraId="0261BEE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《活動1》異物梗塞急救處理</w:t>
            </w:r>
          </w:p>
          <w:p w14:paraId="7AE4C88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1.教師配合課本第71-73頁，以及異物梗塞急救處理相關影片，說明：異物梗塞急救處理時，應先判斷症狀，依據症狀可分成「輕度異物梗塞」、「重度異物梗塞」，再依不同嚴重程度做急救處理。</w:t>
            </w:r>
          </w:p>
          <w:p w14:paraId="35ECE5F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2.教師提問：想一想，生活中要注意什麼，才能預防發生異物梗塞呢？</w:t>
            </w:r>
          </w:p>
          <w:p w14:paraId="5C4005A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《活動2》一氧化碳中毒症狀和急救處理</w:t>
            </w:r>
          </w:p>
          <w:p w14:paraId="1F26DE3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1.教師說明並示範一氧化碳中毒急救處理步驟。</w:t>
            </w:r>
          </w:p>
          <w:p w14:paraId="3126F2E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《活動3》預防一氧化碳中毒</w:t>
            </w:r>
          </w:p>
          <w:p w14:paraId="3E41D12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1.教師提問：除了課本第74頁一氧化碳中毒案例之外，還有哪些狀況會導致一氧化碳中毒？如何預防中毒呢？</w:t>
            </w:r>
          </w:p>
          <w:p w14:paraId="59799FE4" w14:textId="7E0280D6"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2.教師請學生和家人一起檢查家中的熱水器是否正確安裝，並提醒：在家中安裝「一氧化碳警報器」，也能預防一氧化碳中毒。</w:t>
            </w:r>
          </w:p>
        </w:tc>
        <w:tc>
          <w:tcPr>
            <w:tcW w:w="811" w:type="pct"/>
          </w:tcPr>
          <w:p w14:paraId="74FF91E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發表：說出特色菜肴健康吃的方法。</w:t>
            </w:r>
          </w:p>
          <w:p w14:paraId="0B8D29C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實作：完成「多元飲食文化」學習單。</w:t>
            </w:r>
          </w:p>
          <w:p w14:paraId="41888FA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演練：做出異物梗塞急救處理步驟、一氧化碳中毒急救處理步驟。</w:t>
            </w:r>
          </w:p>
          <w:p w14:paraId="29F7C412" w14:textId="2EFB199C"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lastRenderedPageBreak/>
              <w:t>總結性評量：完成課本第76-77頁「現學現用」。</w:t>
            </w:r>
          </w:p>
        </w:tc>
        <w:tc>
          <w:tcPr>
            <w:tcW w:w="1028" w:type="pct"/>
          </w:tcPr>
          <w:p w14:paraId="444A5D3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【資訊教育】</w:t>
            </w:r>
          </w:p>
          <w:p w14:paraId="73E6A61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資E9 利用資訊科技分享學習資源與心得。</w:t>
            </w:r>
          </w:p>
          <w:p w14:paraId="727E0F5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【多元文化教育】</w:t>
            </w:r>
          </w:p>
          <w:p w14:paraId="691FD1A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多E6 了解各</w:t>
            </w:r>
            <w:proofErr w:type="gramStart"/>
            <w:r w:rsidRPr="00124C62">
              <w:rPr>
                <w:rFonts w:ascii="標楷體" w:eastAsia="標楷體" w:hAnsi="標楷體" w:cs="Times New Roman"/>
                <w:color w:val="000000"/>
                <w:sz w:val="20"/>
                <w:szCs w:val="20"/>
              </w:rPr>
              <w:t>文化間的多樣性</w:t>
            </w:r>
            <w:proofErr w:type="gramEnd"/>
            <w:r w:rsidRPr="00124C62">
              <w:rPr>
                <w:rFonts w:ascii="標楷體" w:eastAsia="標楷體" w:hAnsi="標楷體" w:cs="Times New Roman"/>
                <w:color w:val="000000"/>
                <w:sz w:val="20"/>
                <w:szCs w:val="20"/>
              </w:rPr>
              <w:t>與差異性。</w:t>
            </w:r>
          </w:p>
          <w:p w14:paraId="04B9D08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【國際教育】</w:t>
            </w:r>
          </w:p>
          <w:p w14:paraId="67827A8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國E1 了解我國與世界其他國家的文化特質。</w:t>
            </w:r>
          </w:p>
          <w:p w14:paraId="13A2731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國E5 體認國際文化的多樣性。</w:t>
            </w:r>
          </w:p>
          <w:p w14:paraId="5A25229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【安全教育】</w:t>
            </w:r>
          </w:p>
          <w:p w14:paraId="2129C301" w14:textId="5DAD361A"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安E12 操作簡單的急救項目。</w:t>
            </w:r>
          </w:p>
        </w:tc>
      </w:tr>
      <w:tr w:rsidR="00124C62" w:rsidRPr="004F4430" w14:paraId="790B1B5A" w14:textId="77777777" w:rsidTr="00A809ED">
        <w:trPr>
          <w:trHeight w:val="1260"/>
        </w:trPr>
        <w:tc>
          <w:tcPr>
            <w:tcW w:w="364" w:type="pct"/>
            <w:vAlign w:val="center"/>
          </w:tcPr>
          <w:p w14:paraId="33A3B035"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14:paraId="23EEB07F"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第三單元保護地球動起來</w:t>
            </w:r>
          </w:p>
          <w:p w14:paraId="29ABBC98" w14:textId="16F5BAAD"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第一課環保愛地球</w:t>
            </w:r>
          </w:p>
        </w:tc>
        <w:tc>
          <w:tcPr>
            <w:tcW w:w="865" w:type="pct"/>
            <w:gridSpan w:val="5"/>
            <w:tcBorders>
              <w:right w:val="single" w:sz="4" w:space="0" w:color="auto"/>
            </w:tcBorders>
          </w:tcPr>
          <w:p w14:paraId="3C6ED6CE" w14:textId="6CD7582A"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-E-C1具備生活中有關運動與健康的道德知識與是非判斷能力，理解並遵守相關的道德規範，培養公民意識，關懷社會。</w:t>
            </w:r>
          </w:p>
        </w:tc>
        <w:tc>
          <w:tcPr>
            <w:tcW w:w="1269" w:type="pct"/>
            <w:tcBorders>
              <w:left w:val="single" w:sz="4" w:space="0" w:color="auto"/>
            </w:tcBorders>
          </w:tcPr>
          <w:p w14:paraId="65606DD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第三單元保護地球動起來</w:t>
            </w:r>
          </w:p>
          <w:p w14:paraId="3F635D3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第1課環保愛地球</w:t>
            </w:r>
          </w:p>
          <w:p w14:paraId="61FB43E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《活動1》4F思考法</w:t>
            </w:r>
            <w:proofErr w:type="gramStart"/>
            <w:r w:rsidRPr="00124C62">
              <w:rPr>
                <w:rFonts w:ascii="標楷體" w:eastAsia="標楷體" w:hAnsi="標楷體" w:cs="Times New Roman"/>
                <w:color w:val="000000"/>
                <w:sz w:val="20"/>
                <w:szCs w:val="20"/>
              </w:rPr>
              <w:t>─</w:t>
            </w:r>
            <w:proofErr w:type="gramEnd"/>
            <w:r w:rsidRPr="00124C62">
              <w:rPr>
                <w:rFonts w:ascii="標楷體" w:eastAsia="標楷體" w:hAnsi="標楷體" w:cs="Times New Roman"/>
                <w:color w:val="000000"/>
                <w:sz w:val="20"/>
                <w:szCs w:val="20"/>
              </w:rPr>
              <w:t>─地球暖化議題</w:t>
            </w:r>
          </w:p>
          <w:p w14:paraId="7F6978C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1.教師提問以下問題，請學生上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分享「地球暖化的影響」學習單。</w:t>
            </w:r>
          </w:p>
          <w:p w14:paraId="0C4AF4B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(1)事實（Fact）：關於地球暖化，你有哪些了解？</w:t>
            </w:r>
          </w:p>
          <w:p w14:paraId="329AA72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(2)感受（Feelings）：對於地球暖化所帶來的問題，你有什麼感受？</w:t>
            </w:r>
          </w:p>
          <w:p w14:paraId="720C915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(3)發現（Findings）：你發現地球暖化的原因了嗎？地球暖化的原因是什麼？</w:t>
            </w:r>
          </w:p>
          <w:p w14:paraId="6730733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(4)未來（Future）：你願意為減輕地球暖化問題而努力嗎？你預計怎麼做呢？</w:t>
            </w:r>
          </w:p>
          <w:p w14:paraId="48C1299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2教師將全班分組，請學生合作完成「愛地球頻道」任務。</w:t>
            </w:r>
          </w:p>
          <w:p w14:paraId="3565AEE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《活動2》認識碳足跡</w:t>
            </w:r>
          </w:p>
          <w:p w14:paraId="18F358A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1.教師播放碳足跡相關影片，帶領學生認識碳足跡概念。</w:t>
            </w:r>
          </w:p>
          <w:p w14:paraId="4A9C501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2.教師提問：以生產牛肉產品為例，想一想，生產牛肉產品的各個階段，為什麼會增加溫室氣體排放？</w:t>
            </w:r>
          </w:p>
          <w:p w14:paraId="69B8506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3.教師請學生找一項產品，試著分析該產品的碳足跡，完成「碳足跡分析」學習單。</w:t>
            </w:r>
          </w:p>
          <w:p w14:paraId="5EF14A0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《活動3》發現碳足跡</w:t>
            </w:r>
          </w:p>
          <w:p w14:paraId="69B284E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1.教師提問：在生活中可以透過「碳足跡標籤」或其他資料中的標示，了解碳足跡的多寡。找一找，生活中哪些產品或消費可以看到碳足跡的標示呢？</w:t>
            </w:r>
          </w:p>
          <w:p w14:paraId="00A163E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w:t>
            </w:r>
            <w:proofErr w:type="gramStart"/>
            <w:r w:rsidRPr="00124C62">
              <w:rPr>
                <w:rFonts w:ascii="標楷體" w:eastAsia="標楷體" w:hAnsi="標楷體" w:cs="Times New Roman"/>
                <w:color w:val="000000"/>
                <w:sz w:val="20"/>
                <w:szCs w:val="20"/>
              </w:rPr>
              <w:t>節能減碳方法</w:t>
            </w:r>
            <w:proofErr w:type="gramEnd"/>
          </w:p>
          <w:p w14:paraId="4A81F0B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1.教師提問：生活中，無論食、衣、住、行都會直接或間接造成二氧化碳的排放。你知道哪些</w:t>
            </w:r>
            <w:proofErr w:type="gramStart"/>
            <w:r w:rsidRPr="00124C62">
              <w:rPr>
                <w:rFonts w:ascii="標楷體" w:eastAsia="標楷體" w:hAnsi="標楷體" w:cs="Times New Roman"/>
                <w:color w:val="000000"/>
                <w:sz w:val="20"/>
                <w:szCs w:val="20"/>
              </w:rPr>
              <w:t>節能減碳的</w:t>
            </w:r>
            <w:proofErr w:type="gramEnd"/>
            <w:r w:rsidRPr="00124C62">
              <w:rPr>
                <w:rFonts w:ascii="標楷體" w:eastAsia="標楷體" w:hAnsi="標楷體" w:cs="Times New Roman"/>
                <w:color w:val="000000"/>
                <w:sz w:val="20"/>
                <w:szCs w:val="20"/>
              </w:rPr>
              <w:t>方法？為什麼這些方法能減少碳排放呢？</w:t>
            </w:r>
          </w:p>
          <w:p w14:paraId="75FCF3A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2.教師帶領學生閱讀課本第85頁情境，並配合</w:t>
            </w:r>
            <w:proofErr w:type="gramStart"/>
            <w:r w:rsidRPr="00124C62">
              <w:rPr>
                <w:rFonts w:ascii="標楷體" w:eastAsia="標楷體" w:hAnsi="標楷體" w:cs="Times New Roman"/>
                <w:color w:val="000000"/>
                <w:sz w:val="20"/>
                <w:szCs w:val="20"/>
              </w:rPr>
              <w:t>節能減碳相關</w:t>
            </w:r>
            <w:proofErr w:type="gramEnd"/>
            <w:r w:rsidRPr="00124C62">
              <w:rPr>
                <w:rFonts w:ascii="標楷體" w:eastAsia="標楷體" w:hAnsi="標楷體" w:cs="Times New Roman"/>
                <w:color w:val="000000"/>
                <w:sz w:val="20"/>
                <w:szCs w:val="20"/>
              </w:rPr>
              <w:t>影片，說明</w:t>
            </w:r>
            <w:proofErr w:type="gramStart"/>
            <w:r w:rsidRPr="00124C62">
              <w:rPr>
                <w:rFonts w:ascii="標楷體" w:eastAsia="標楷體" w:hAnsi="標楷體" w:cs="Times New Roman"/>
                <w:color w:val="000000"/>
                <w:sz w:val="20"/>
                <w:szCs w:val="20"/>
              </w:rPr>
              <w:t>節能減碳</w:t>
            </w:r>
            <w:proofErr w:type="gramEnd"/>
            <w:r w:rsidRPr="00124C62">
              <w:rPr>
                <w:rFonts w:ascii="標楷體" w:eastAsia="標楷體" w:hAnsi="標楷體" w:cs="Times New Roman"/>
                <w:color w:val="000000"/>
                <w:sz w:val="20"/>
                <w:szCs w:val="20"/>
              </w:rPr>
              <w:t>的方法，以及減少碳排放的原因。</w:t>
            </w:r>
          </w:p>
          <w:p w14:paraId="041D0C9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《活動5》綠色消費3R3E原則</w:t>
            </w:r>
          </w:p>
          <w:p w14:paraId="6977CC8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1.教師請學生上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分享「一週垃圾紀錄」學習單。</w:t>
            </w:r>
          </w:p>
          <w:p w14:paraId="33EF07B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2.教師帶領學生閱讀課本第86-87頁情境，說明：平時可以透過綠色消費的原則，做出友善環境的選擇。</w:t>
            </w:r>
          </w:p>
          <w:p w14:paraId="74074CF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3.教師請學生在「綠色消費」</w:t>
            </w:r>
            <w:proofErr w:type="gramStart"/>
            <w:r w:rsidRPr="00124C62">
              <w:rPr>
                <w:rFonts w:ascii="標楷體" w:eastAsia="標楷體" w:hAnsi="標楷體" w:cs="Times New Roman"/>
                <w:color w:val="000000"/>
                <w:sz w:val="20"/>
                <w:szCs w:val="20"/>
              </w:rPr>
              <w:t>學習單寫下</w:t>
            </w:r>
            <w:proofErr w:type="gramEnd"/>
            <w:r w:rsidRPr="00124C62">
              <w:rPr>
                <w:rFonts w:ascii="標楷體" w:eastAsia="標楷體" w:hAnsi="標楷體" w:cs="Times New Roman"/>
                <w:color w:val="000000"/>
                <w:sz w:val="20"/>
                <w:szCs w:val="20"/>
              </w:rPr>
              <w:t>自己能做到的綠色消費3R3E原則的做法，並上臺分享。</w:t>
            </w:r>
          </w:p>
          <w:p w14:paraId="5721ACD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《活動6》目標設定</w:t>
            </w:r>
            <w:proofErr w:type="gramStart"/>
            <w:r w:rsidRPr="00124C62">
              <w:rPr>
                <w:rFonts w:ascii="標楷體" w:eastAsia="標楷體" w:hAnsi="標楷體" w:cs="Times New Roman"/>
                <w:color w:val="000000"/>
                <w:sz w:val="20"/>
                <w:szCs w:val="20"/>
              </w:rPr>
              <w:t>─</w:t>
            </w:r>
            <w:proofErr w:type="gramEnd"/>
            <w:r w:rsidRPr="00124C62">
              <w:rPr>
                <w:rFonts w:ascii="標楷體" w:eastAsia="標楷體" w:hAnsi="標楷體" w:cs="Times New Roman"/>
                <w:color w:val="000000"/>
                <w:sz w:val="20"/>
                <w:szCs w:val="20"/>
              </w:rPr>
              <w:t>─個人環保行動</w:t>
            </w:r>
          </w:p>
          <w:p w14:paraId="41F0F55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1.教師請學生根據生活技能「目標設定」原則，設定</w:t>
            </w:r>
            <w:proofErr w:type="gramStart"/>
            <w:r w:rsidRPr="00124C62">
              <w:rPr>
                <w:rFonts w:ascii="標楷體" w:eastAsia="標楷體" w:hAnsi="標楷體" w:cs="Times New Roman"/>
                <w:color w:val="000000"/>
                <w:sz w:val="20"/>
                <w:szCs w:val="20"/>
              </w:rPr>
              <w:t>節能減碳和</w:t>
            </w:r>
            <w:proofErr w:type="gramEnd"/>
            <w:r w:rsidRPr="00124C62">
              <w:rPr>
                <w:rFonts w:ascii="標楷體" w:eastAsia="標楷體" w:hAnsi="標楷體" w:cs="Times New Roman"/>
                <w:color w:val="000000"/>
                <w:sz w:val="20"/>
                <w:szCs w:val="20"/>
              </w:rPr>
              <w:t>綠色消費目標，完成「愛護地球行動計畫」學習單。</w:t>
            </w:r>
          </w:p>
          <w:p w14:paraId="54011C1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《活動7》倡議宣導</w:t>
            </w:r>
          </w:p>
          <w:p w14:paraId="49A07AF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1.教師帶領學生閱讀課本第89頁，並配合環保集點網站和影片，說明環保集點制度和集點方法。</w:t>
            </w:r>
          </w:p>
          <w:p w14:paraId="2C9B692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《活動8》校園環保行動</w:t>
            </w:r>
          </w:p>
          <w:p w14:paraId="611D887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1.教師提問：你在生活中發現什麼環境問題？請和同學分組討論並製作校園環保行動計畫，完成「校園環保行動計畫」學習單，並積極落實行動計畫。</w:t>
            </w:r>
          </w:p>
          <w:p w14:paraId="4509C0E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《活動9》社區環保行動</w:t>
            </w:r>
          </w:p>
          <w:p w14:paraId="03337089" w14:textId="223B5A08"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1.教師請學生上</w:t>
            </w:r>
            <w:proofErr w:type="gramStart"/>
            <w:r w:rsidRPr="00124C62">
              <w:rPr>
                <w:rFonts w:ascii="標楷體" w:eastAsia="標楷體" w:hAnsi="標楷體"/>
                <w:color w:val="000000"/>
                <w:sz w:val="20"/>
                <w:szCs w:val="20"/>
              </w:rPr>
              <w:t>臺</w:t>
            </w:r>
            <w:proofErr w:type="gramEnd"/>
            <w:r w:rsidRPr="00124C62">
              <w:rPr>
                <w:rFonts w:ascii="標楷體" w:eastAsia="標楷體" w:hAnsi="標楷體"/>
                <w:color w:val="000000"/>
                <w:sz w:val="20"/>
                <w:szCs w:val="20"/>
              </w:rPr>
              <w:t>發表課本第93頁「社區</w:t>
            </w:r>
            <w:proofErr w:type="gramStart"/>
            <w:r w:rsidRPr="00124C62">
              <w:rPr>
                <w:rFonts w:ascii="標楷體" w:eastAsia="標楷體" w:hAnsi="標楷體"/>
                <w:color w:val="000000"/>
                <w:sz w:val="20"/>
                <w:szCs w:val="20"/>
              </w:rPr>
              <w:t>低碳永</w:t>
            </w:r>
            <w:proofErr w:type="gramEnd"/>
            <w:r w:rsidRPr="00124C62">
              <w:rPr>
                <w:rFonts w:ascii="標楷體" w:eastAsia="標楷體" w:hAnsi="標楷體"/>
                <w:color w:val="000000"/>
                <w:sz w:val="20"/>
                <w:szCs w:val="20"/>
              </w:rPr>
              <w:t>續家園行動方案建議」，說明哪些項目是你居住的社區能執行的行動，想出建議的做法，向社區提出行動方案。</w:t>
            </w:r>
          </w:p>
        </w:tc>
        <w:tc>
          <w:tcPr>
            <w:tcW w:w="811" w:type="pct"/>
          </w:tcPr>
          <w:p w14:paraId="5A00FA9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發表：了解地球暖化的原因和影響。</w:t>
            </w:r>
          </w:p>
          <w:p w14:paraId="6770E71F" w14:textId="729B93E7"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實作：完成「碳足跡分析」學習單。</w:t>
            </w:r>
          </w:p>
        </w:tc>
        <w:tc>
          <w:tcPr>
            <w:tcW w:w="1028" w:type="pct"/>
          </w:tcPr>
          <w:p w14:paraId="1190873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【環境教育】</w:t>
            </w:r>
          </w:p>
          <w:p w14:paraId="70A0D06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環E9 覺知氣候變遷會對生活、社會及環境造成衝擊。</w:t>
            </w:r>
          </w:p>
          <w:p w14:paraId="715F88AC" w14:textId="6468D850"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環E17 養成日常生活節約用水、用電、物質的行為，減少資源的消耗。</w:t>
            </w:r>
          </w:p>
        </w:tc>
      </w:tr>
      <w:tr w:rsidR="00124C62" w:rsidRPr="004F4430" w14:paraId="60F20EBE" w14:textId="77777777" w:rsidTr="00A809ED">
        <w:trPr>
          <w:trHeight w:val="1969"/>
        </w:trPr>
        <w:tc>
          <w:tcPr>
            <w:tcW w:w="364" w:type="pct"/>
            <w:vAlign w:val="center"/>
          </w:tcPr>
          <w:p w14:paraId="3A25490D"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14:paraId="094CBF63"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第三單元保護地球動起來</w:t>
            </w:r>
          </w:p>
          <w:p w14:paraId="43704D37" w14:textId="6056E5FF"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第二課環境汙染面面觀</w:t>
            </w:r>
          </w:p>
        </w:tc>
        <w:tc>
          <w:tcPr>
            <w:tcW w:w="865" w:type="pct"/>
            <w:gridSpan w:val="5"/>
            <w:tcBorders>
              <w:right w:val="single" w:sz="4" w:space="0" w:color="auto"/>
            </w:tcBorders>
          </w:tcPr>
          <w:p w14:paraId="464F1A7C" w14:textId="384B0C00"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-E-C1具備生活中有關運動與健康的道德知識與是非判斷能力，理解並遵守相關的道德規範，培養公民意識，關懷社會。</w:t>
            </w:r>
          </w:p>
        </w:tc>
        <w:tc>
          <w:tcPr>
            <w:tcW w:w="1269" w:type="pct"/>
            <w:tcBorders>
              <w:left w:val="single" w:sz="4" w:space="0" w:color="auto"/>
            </w:tcBorders>
          </w:tcPr>
          <w:p w14:paraId="65047FA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第三單元保護地球動起來</w:t>
            </w:r>
          </w:p>
          <w:p w14:paraId="78A327E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第2課環境汙染面面觀</w:t>
            </w:r>
          </w:p>
          <w:p w14:paraId="263DAB4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《活動1》水汙染來源</w:t>
            </w:r>
          </w:p>
          <w:p w14:paraId="26E0495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1.教師播放水汙染相關影片，引導學生覺察水汙染對健康的危害。</w:t>
            </w:r>
          </w:p>
          <w:p w14:paraId="0569545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2.教師帶領學生閱讀課本第94頁情境，說明：水汙染來源可以分成生活汙水、事業廢水、畜牧廢水。想一想，生活中的汙水可能來自哪裡呢？</w:t>
            </w:r>
          </w:p>
          <w:p w14:paraId="34D52BA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《活動2》水汙染的影響</w:t>
            </w:r>
          </w:p>
          <w:p w14:paraId="70F8794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1.教師提問：水汙染可能會造成什麼影響？</w:t>
            </w:r>
          </w:p>
          <w:p w14:paraId="0751DAA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2.教師提問：你的生活中，哪些時候需要用水？你有哪些浪費水資源的行為？可以如何改進呢？</w:t>
            </w:r>
          </w:p>
          <w:p w14:paraId="6A3D4F1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《活動3》減少水汙染行動</w:t>
            </w:r>
          </w:p>
          <w:p w14:paraId="4D10282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1.教師帶領學生閱讀課本第96-97頁情境，並配合節水相關影片，引導學生認識減少水汙染行動。</w:t>
            </w:r>
          </w:p>
          <w:p w14:paraId="7FE24C1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2.教師提問：課本中的減少水汙染行動你能做到哪些？請在生活中實踐減少水汙染行動，並在「減少水汙染行動」學習單記錄</w:t>
            </w:r>
            <w:proofErr w:type="gramStart"/>
            <w:r w:rsidRPr="00124C62">
              <w:rPr>
                <w:rFonts w:ascii="標楷體" w:eastAsia="標楷體" w:hAnsi="標楷體" w:cs="Times New Roman"/>
                <w:color w:val="000000"/>
                <w:sz w:val="20"/>
                <w:szCs w:val="20"/>
              </w:rPr>
              <w:t>一</w:t>
            </w:r>
            <w:proofErr w:type="gramEnd"/>
            <w:r w:rsidRPr="00124C62">
              <w:rPr>
                <w:rFonts w:ascii="標楷體" w:eastAsia="標楷體" w:hAnsi="標楷體" w:cs="Times New Roman"/>
                <w:color w:val="000000"/>
                <w:sz w:val="20"/>
                <w:szCs w:val="20"/>
              </w:rPr>
              <w:t>週的實踐情形，一週後自我反省與修正減少水汙染的行動。</w:t>
            </w:r>
          </w:p>
          <w:p w14:paraId="278E175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《活動4》空氣汙染來源與危害</w:t>
            </w:r>
          </w:p>
          <w:p w14:paraId="1121A67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1.教師播放空氣汙染相關影片，引導學生覺察空氣汙染對健康的危害。</w:t>
            </w:r>
          </w:p>
          <w:p w14:paraId="52FCF35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《活動5》解決空氣汙染問題</w:t>
            </w:r>
          </w:p>
          <w:p w14:paraId="4D10E41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1.教師請學生分組上</w:t>
            </w:r>
            <w:proofErr w:type="gramStart"/>
            <w:r w:rsidRPr="00124C62">
              <w:rPr>
                <w:rFonts w:ascii="標楷體" w:eastAsia="標楷體" w:hAnsi="標楷體" w:cs="Times New Roman"/>
                <w:color w:val="000000"/>
                <w:sz w:val="20"/>
                <w:szCs w:val="20"/>
              </w:rPr>
              <w:t>臺</w:t>
            </w:r>
            <w:proofErr w:type="gramEnd"/>
            <w:r w:rsidRPr="00124C62">
              <w:rPr>
                <w:rFonts w:ascii="標楷體" w:eastAsia="標楷體" w:hAnsi="標楷體" w:cs="Times New Roman"/>
                <w:color w:val="000000"/>
                <w:sz w:val="20"/>
                <w:szCs w:val="20"/>
              </w:rPr>
              <w:t>進行角色扮演，分別站在政府、企業、民眾的角度，發表對於空氣汙染問題的省思，以及解決空氣汙染問題的方法。</w:t>
            </w:r>
          </w:p>
          <w:p w14:paraId="1C0C289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《活動6》減少空氣汙染行動</w:t>
            </w:r>
          </w:p>
          <w:p w14:paraId="197F077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1.教師帶領學生閱讀課本第101頁情境，並配合空氣汙染相關影片，帶領學生認識減少空氣汙染行動。</w:t>
            </w:r>
          </w:p>
          <w:p w14:paraId="394D764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2.教師提問：課本中的減少空氣汙染行動你能做到哪些？請在生活中實踐減少空氣汙染行動，並在「減少空氣汙染行動」學習單記錄</w:t>
            </w:r>
            <w:proofErr w:type="gramStart"/>
            <w:r w:rsidRPr="00124C62">
              <w:rPr>
                <w:rFonts w:ascii="標楷體" w:eastAsia="標楷體" w:hAnsi="標楷體" w:cs="Times New Roman"/>
                <w:color w:val="000000"/>
                <w:sz w:val="20"/>
                <w:szCs w:val="20"/>
              </w:rPr>
              <w:t>一</w:t>
            </w:r>
            <w:proofErr w:type="gramEnd"/>
            <w:r w:rsidRPr="00124C62">
              <w:rPr>
                <w:rFonts w:ascii="標楷體" w:eastAsia="標楷體" w:hAnsi="標楷體" w:cs="Times New Roman"/>
                <w:color w:val="000000"/>
                <w:sz w:val="20"/>
                <w:szCs w:val="20"/>
              </w:rPr>
              <w:t>週的實踐情形，一週後自我反省與修正減少空氣汙染的行動。</w:t>
            </w:r>
          </w:p>
          <w:p w14:paraId="6BBF882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《活動7》減空</w:t>
            </w:r>
            <w:proofErr w:type="gramStart"/>
            <w:r w:rsidRPr="00124C62">
              <w:rPr>
                <w:rFonts w:ascii="標楷體" w:eastAsia="標楷體" w:hAnsi="標楷體" w:cs="Times New Roman"/>
                <w:color w:val="000000"/>
                <w:sz w:val="20"/>
                <w:szCs w:val="20"/>
              </w:rPr>
              <w:t>汙</w:t>
            </w:r>
            <w:proofErr w:type="gramEnd"/>
            <w:r w:rsidRPr="00124C62">
              <w:rPr>
                <w:rFonts w:ascii="標楷體" w:eastAsia="標楷體" w:hAnsi="標楷體" w:cs="Times New Roman"/>
                <w:color w:val="000000"/>
                <w:sz w:val="20"/>
                <w:szCs w:val="20"/>
              </w:rPr>
              <w:t>的好決定</w:t>
            </w:r>
          </w:p>
          <w:p w14:paraId="2DD69AB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1.教師說明生活技能「做決定」的步驟，請學生分組討論完成「減空</w:t>
            </w:r>
            <w:proofErr w:type="gramStart"/>
            <w:r w:rsidRPr="00124C62">
              <w:rPr>
                <w:rFonts w:ascii="標楷體" w:eastAsia="標楷體" w:hAnsi="標楷體" w:cs="Times New Roman"/>
                <w:color w:val="000000"/>
                <w:sz w:val="20"/>
                <w:szCs w:val="20"/>
              </w:rPr>
              <w:t>汙</w:t>
            </w:r>
            <w:proofErr w:type="gramEnd"/>
            <w:r w:rsidRPr="00124C62">
              <w:rPr>
                <w:rFonts w:ascii="標楷體" w:eastAsia="標楷體" w:hAnsi="標楷體" w:cs="Times New Roman"/>
                <w:color w:val="000000"/>
                <w:sz w:val="20"/>
                <w:szCs w:val="20"/>
              </w:rPr>
              <w:t>的好決定」學習單，並上臺分享。</w:t>
            </w:r>
          </w:p>
          <w:p w14:paraId="1CF9CC2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《活動8》空氣品質指標</w:t>
            </w:r>
          </w:p>
          <w:p w14:paraId="3618AE3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1.教師帶領學生閱讀課本第103頁情境，並配合影片介紹空氣品質指標（AQI）各級別對健康的影響以及對學生的活動建議。</w:t>
            </w:r>
          </w:p>
          <w:p w14:paraId="6BE0052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《活動9》對聲音的感受</w:t>
            </w:r>
          </w:p>
          <w:p w14:paraId="0C32006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1.教師播放各種聲音</w:t>
            </w:r>
            <w:proofErr w:type="gramStart"/>
            <w:r w:rsidRPr="00124C62">
              <w:rPr>
                <w:rFonts w:ascii="標楷體" w:eastAsia="標楷體" w:hAnsi="標楷體" w:cs="Times New Roman"/>
                <w:color w:val="000000"/>
                <w:sz w:val="20"/>
                <w:szCs w:val="20"/>
              </w:rPr>
              <w:t>音</w:t>
            </w:r>
            <w:proofErr w:type="gramEnd"/>
            <w:r w:rsidRPr="00124C62">
              <w:rPr>
                <w:rFonts w:ascii="標楷體" w:eastAsia="標楷體" w:hAnsi="標楷體" w:cs="Times New Roman"/>
                <w:color w:val="000000"/>
                <w:sz w:val="20"/>
                <w:szCs w:val="20"/>
              </w:rPr>
              <w:t>檔，並提問：生活中可以聽到各種聲音，不同聲音會帶給我們不同感受。</w:t>
            </w:r>
          </w:p>
          <w:p w14:paraId="754676C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《活動10》噪音對健康的影響</w:t>
            </w:r>
          </w:p>
          <w:p w14:paraId="2B48EC0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1.教師帶領學生閱讀課本第105頁情境，並配合各種聲音</w:t>
            </w:r>
            <w:proofErr w:type="gramStart"/>
            <w:r w:rsidRPr="00124C62">
              <w:rPr>
                <w:rFonts w:ascii="標楷體" w:eastAsia="標楷體" w:hAnsi="標楷體" w:cs="Times New Roman"/>
                <w:color w:val="000000"/>
                <w:sz w:val="20"/>
                <w:szCs w:val="20"/>
              </w:rPr>
              <w:t>音</w:t>
            </w:r>
            <w:proofErr w:type="gramEnd"/>
            <w:r w:rsidRPr="00124C62">
              <w:rPr>
                <w:rFonts w:ascii="標楷體" w:eastAsia="標楷體" w:hAnsi="標楷體" w:cs="Times New Roman"/>
                <w:color w:val="000000"/>
                <w:sz w:val="20"/>
                <w:szCs w:val="20"/>
              </w:rPr>
              <w:t>檔以及噪音汙染相關影片，說明噪音對健康的影響，以及分貝的意義。</w:t>
            </w:r>
          </w:p>
          <w:p w14:paraId="2793495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《活動11》減少噪音行動</w:t>
            </w:r>
          </w:p>
          <w:p w14:paraId="587274E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1.教師帶領學生閱讀課本第106頁情境，並配合噪音汙染相關影片，帶領學生認識減少噪音行動。</w:t>
            </w:r>
          </w:p>
          <w:p w14:paraId="39FBFFB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2教師提問：課本中的減少噪音行動你能做到哪些？請在生活中實踐減少噪音行動，並在「減少噪音行動」學習單記錄</w:t>
            </w:r>
            <w:proofErr w:type="gramStart"/>
            <w:r w:rsidRPr="00124C62">
              <w:rPr>
                <w:rFonts w:ascii="標楷體" w:eastAsia="標楷體" w:hAnsi="標楷體" w:cs="Times New Roman"/>
                <w:color w:val="000000"/>
                <w:sz w:val="20"/>
                <w:szCs w:val="20"/>
              </w:rPr>
              <w:t>一</w:t>
            </w:r>
            <w:proofErr w:type="gramEnd"/>
            <w:r w:rsidRPr="00124C62">
              <w:rPr>
                <w:rFonts w:ascii="標楷體" w:eastAsia="標楷體" w:hAnsi="標楷體" w:cs="Times New Roman"/>
                <w:color w:val="000000"/>
                <w:sz w:val="20"/>
                <w:szCs w:val="20"/>
              </w:rPr>
              <w:t>週的實踐情形，一週後自我反省與修正減少噪音行動。</w:t>
            </w:r>
          </w:p>
          <w:p w14:paraId="138DC6A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《活動12》解決噪音問題</w:t>
            </w:r>
          </w:p>
          <w:p w14:paraId="63B7E947" w14:textId="4109DC57"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1.教師說明生活技能「問題解決」的步驟，請學生分組討論完成「解決噪音問題」學習單，並上</w:t>
            </w:r>
            <w:proofErr w:type="gramStart"/>
            <w:r w:rsidRPr="00124C62">
              <w:rPr>
                <w:rFonts w:ascii="標楷體" w:eastAsia="標楷體" w:hAnsi="標楷體"/>
                <w:color w:val="000000"/>
                <w:sz w:val="20"/>
                <w:szCs w:val="20"/>
              </w:rPr>
              <w:t>臺</w:t>
            </w:r>
            <w:proofErr w:type="gramEnd"/>
            <w:r w:rsidRPr="00124C62">
              <w:rPr>
                <w:rFonts w:ascii="標楷體" w:eastAsia="標楷體" w:hAnsi="標楷體"/>
                <w:color w:val="000000"/>
                <w:sz w:val="20"/>
                <w:szCs w:val="20"/>
              </w:rPr>
              <w:t>分享。</w:t>
            </w:r>
          </w:p>
        </w:tc>
        <w:tc>
          <w:tcPr>
            <w:tcW w:w="811" w:type="pct"/>
          </w:tcPr>
          <w:p w14:paraId="45CBCC5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發表：了解空氣汙染來源與危害。</w:t>
            </w:r>
          </w:p>
          <w:p w14:paraId="366A44C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實作：完成「減少水汙染行動」學習單。</w:t>
            </w:r>
          </w:p>
          <w:p w14:paraId="217D27A8" w14:textId="25DE2C3D"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總結性評量：完成課本第108-109頁「現學現用」。</w:t>
            </w:r>
          </w:p>
        </w:tc>
        <w:tc>
          <w:tcPr>
            <w:tcW w:w="1028" w:type="pct"/>
          </w:tcPr>
          <w:p w14:paraId="5753E9B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【環境教育】</w:t>
            </w:r>
          </w:p>
          <w:p w14:paraId="493ADFB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環E4 覺知經濟發展與工業發展對環境的衝擊。</w:t>
            </w:r>
          </w:p>
          <w:p w14:paraId="596709DB" w14:textId="72A61499"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環E5 覺知人類的生活型態對其他生物與生態系的衝擊。</w:t>
            </w:r>
          </w:p>
        </w:tc>
      </w:tr>
      <w:tr w:rsidR="00124C62" w:rsidRPr="004F4430" w14:paraId="3FC4F1A1" w14:textId="77777777" w:rsidTr="00A809ED">
        <w:trPr>
          <w:trHeight w:val="1812"/>
        </w:trPr>
        <w:tc>
          <w:tcPr>
            <w:tcW w:w="364" w:type="pct"/>
            <w:vAlign w:val="center"/>
          </w:tcPr>
          <w:p w14:paraId="412C765A"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14:paraId="5722D9B3"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第四單元球技對決</w:t>
            </w:r>
          </w:p>
          <w:p w14:paraId="61C520AD" w14:textId="6F06902D"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第一課羽球共舞</w:t>
            </w:r>
          </w:p>
        </w:tc>
        <w:tc>
          <w:tcPr>
            <w:tcW w:w="858" w:type="pct"/>
            <w:gridSpan w:val="4"/>
            <w:tcBorders>
              <w:right w:val="single" w:sz="4" w:space="0" w:color="auto"/>
            </w:tcBorders>
          </w:tcPr>
          <w:p w14:paraId="62837FB6" w14:textId="50FC6B5F"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276" w:type="pct"/>
            <w:gridSpan w:val="2"/>
            <w:tcBorders>
              <w:left w:val="single" w:sz="4" w:space="0" w:color="auto"/>
            </w:tcBorders>
          </w:tcPr>
          <w:p w14:paraId="3DEBC04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第四單元球技對決</w:t>
            </w:r>
          </w:p>
          <w:p w14:paraId="183D72F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第1課羽球共舞</w:t>
            </w:r>
          </w:p>
          <w:p w14:paraId="086F2BA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w:t>
            </w:r>
            <w:proofErr w:type="gramStart"/>
            <w:r w:rsidRPr="00124C62">
              <w:rPr>
                <w:rFonts w:ascii="標楷體" w:eastAsia="標楷體" w:hAnsi="標楷體" w:cs="Times New Roman"/>
                <w:color w:val="000000"/>
                <w:sz w:val="20"/>
                <w:szCs w:val="20"/>
              </w:rPr>
              <w:t>羽球拍握拍</w:t>
            </w:r>
            <w:proofErr w:type="gramEnd"/>
            <w:r w:rsidRPr="00124C62">
              <w:rPr>
                <w:rFonts w:ascii="標楷體" w:eastAsia="標楷體" w:hAnsi="標楷體" w:cs="Times New Roman"/>
                <w:color w:val="000000"/>
                <w:sz w:val="20"/>
                <w:szCs w:val="20"/>
              </w:rPr>
              <w:t>方式</w:t>
            </w:r>
          </w:p>
          <w:p w14:paraId="2BEB07B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1.教師說明並示範「正手握拍」、「反手握拍」的動作要領。</w:t>
            </w:r>
          </w:p>
          <w:p w14:paraId="729444C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2.教師將全班分成3組，請學生分組討論：找一找，課本第113頁中的握拍方式哪裡錯誤？觀察自己和同學的握拍方式，是否出現相同的錯誤？</w:t>
            </w:r>
          </w:p>
          <w:p w14:paraId="3D1FA12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《活動2》熱身動一動</w:t>
            </w:r>
          </w:p>
          <w:p w14:paraId="0176D9D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1.教師帶領學生持羽球拍熱身。</w:t>
            </w:r>
          </w:p>
          <w:p w14:paraId="47900A8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《活動3》慢飛氣球</w:t>
            </w:r>
          </w:p>
          <w:p w14:paraId="7BF1062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1.教師說明「慢飛氣球」活動規則：2人一組，一人負責第一關，另一人負責第二關，兩人合作挑戰第三關。每關挑戰時間1分鐘，累積擊球數最多的組別獲勝。</w:t>
            </w:r>
          </w:p>
          <w:p w14:paraId="6886106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《活動4》羽球</w:t>
            </w:r>
            <w:proofErr w:type="gramStart"/>
            <w:r w:rsidRPr="00124C62">
              <w:rPr>
                <w:rFonts w:ascii="標楷體" w:eastAsia="標楷體" w:hAnsi="標楷體" w:cs="Times New Roman"/>
                <w:color w:val="000000"/>
                <w:sz w:val="20"/>
                <w:szCs w:val="20"/>
              </w:rPr>
              <w:t>構造與執羽球</w:t>
            </w:r>
            <w:proofErr w:type="gramEnd"/>
            <w:r w:rsidRPr="00124C62">
              <w:rPr>
                <w:rFonts w:ascii="標楷體" w:eastAsia="標楷體" w:hAnsi="標楷體" w:cs="Times New Roman"/>
                <w:color w:val="000000"/>
                <w:sz w:val="20"/>
                <w:szCs w:val="20"/>
              </w:rPr>
              <w:t>的方法</w:t>
            </w:r>
          </w:p>
          <w:p w14:paraId="7A306AE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1.教師帶領學生認識羽球的構造。</w:t>
            </w:r>
          </w:p>
          <w:p w14:paraId="2E82FDA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2.教師說明並示範「執羽球的方法」。</w:t>
            </w:r>
          </w:p>
          <w:p w14:paraId="724AF88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《活動5》向上擊球</w:t>
            </w:r>
          </w:p>
          <w:p w14:paraId="412CC6E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1.教師說明「向上擊球」活動規則：挑戰持拍連續向上擊球，依序完成三關任務。第一關：擊球10下；第二關：擊球15下；第三關：擊球20下。</w:t>
            </w:r>
          </w:p>
          <w:p w14:paraId="6DD77BE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《活動6》隔網擊球</w:t>
            </w:r>
          </w:p>
          <w:p w14:paraId="7EBA6ED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1.教師說明「隔網擊球」活動規則：2人一組，一人把球拋擲過網，另一人持球拍回擊過網（可選擇正手或反手擊球）。拋擲5球後，兩人角色互換練習。</w:t>
            </w:r>
          </w:p>
          <w:p w14:paraId="513C1BF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《活動7》正手發球與反手發球 </w:t>
            </w:r>
          </w:p>
          <w:p w14:paraId="0A0A443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1.教師說明並示範「正手發球」、「反手發球」的動作要領。</w:t>
            </w:r>
          </w:p>
          <w:p w14:paraId="46E828F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2.教師將全班分成6組，站在發球線後練習正手發球、反手發球過網，發球須超過對面場地中的發球線。</w:t>
            </w:r>
          </w:p>
          <w:p w14:paraId="5378083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《活動8》你發球我回擊</w:t>
            </w:r>
          </w:p>
          <w:p w14:paraId="3EDFC4D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1.教師說明「你發球我回擊」活動規則：2人一組，一人擔任發球者，另一人擔任回擊者。發球者站在圓圈中發球，共發5球，發球須超過對面場地中的白線才算成功，發球成功一次得1分。回擊者將球擊回，發球者若未接到被擊回的球，回擊者得1分。發5球後，兩人角色互換，最後累積得分較高者獲勝。</w:t>
            </w:r>
          </w:p>
          <w:p w14:paraId="298FB2B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《活動9》雙人闖關</w:t>
            </w:r>
          </w:p>
          <w:p w14:paraId="08C8EAC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1.教師說明「雙人闖關」活動規則：2人</w:t>
            </w:r>
            <w:proofErr w:type="gramStart"/>
            <w:r w:rsidRPr="00124C62">
              <w:rPr>
                <w:rFonts w:ascii="標楷體" w:eastAsia="標楷體" w:hAnsi="標楷體" w:cs="Times New Roman"/>
                <w:color w:val="000000"/>
                <w:sz w:val="20"/>
                <w:szCs w:val="20"/>
              </w:rPr>
              <w:t>一</w:t>
            </w:r>
            <w:proofErr w:type="gramEnd"/>
            <w:r w:rsidRPr="00124C62">
              <w:rPr>
                <w:rFonts w:ascii="標楷體" w:eastAsia="標楷體" w:hAnsi="標楷體" w:cs="Times New Roman"/>
                <w:color w:val="000000"/>
                <w:sz w:val="20"/>
                <w:szCs w:val="20"/>
              </w:rPr>
              <w:t>組合作闖關，依序完成各關卡，最後累積得分最高的組別獲勝。</w:t>
            </w:r>
          </w:p>
          <w:p w14:paraId="1EE4BB2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《活動10》羽球競賽</w:t>
            </w:r>
          </w:p>
          <w:p w14:paraId="69C7546A" w14:textId="47EB8FBE"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1.教師說明「羽球競賽」活動規則：2人一組上場，兩人輪流發球，</w:t>
            </w:r>
            <w:proofErr w:type="gramStart"/>
            <w:r w:rsidRPr="00124C62">
              <w:rPr>
                <w:rFonts w:ascii="標楷體" w:eastAsia="標楷體" w:hAnsi="標楷體"/>
                <w:color w:val="000000"/>
                <w:sz w:val="20"/>
                <w:szCs w:val="20"/>
              </w:rPr>
              <w:t>須站在</w:t>
            </w:r>
            <w:proofErr w:type="gramEnd"/>
            <w:r w:rsidRPr="00124C62">
              <w:rPr>
                <w:rFonts w:ascii="標楷體" w:eastAsia="標楷體" w:hAnsi="標楷體"/>
                <w:color w:val="000000"/>
                <w:sz w:val="20"/>
                <w:szCs w:val="20"/>
              </w:rPr>
              <w:t>發球線後發球；發球後，</w:t>
            </w:r>
            <w:proofErr w:type="gramStart"/>
            <w:r w:rsidRPr="00124C62">
              <w:rPr>
                <w:rFonts w:ascii="標楷體" w:eastAsia="標楷體" w:hAnsi="標楷體"/>
                <w:color w:val="000000"/>
                <w:sz w:val="20"/>
                <w:szCs w:val="20"/>
              </w:rPr>
              <w:t>球須飛過</w:t>
            </w:r>
            <w:proofErr w:type="gramEnd"/>
            <w:r w:rsidRPr="00124C62">
              <w:rPr>
                <w:rFonts w:ascii="標楷體" w:eastAsia="標楷體" w:hAnsi="標楷體"/>
                <w:color w:val="000000"/>
                <w:sz w:val="20"/>
                <w:szCs w:val="20"/>
              </w:rPr>
              <w:t>對方場地的發球線，若未過發球線，則對方得分，並換對方發球。兩人互擊球，</w:t>
            </w:r>
            <w:proofErr w:type="gramStart"/>
            <w:r w:rsidRPr="00124C62">
              <w:rPr>
                <w:rFonts w:ascii="標楷體" w:eastAsia="標楷體" w:hAnsi="標楷體"/>
                <w:color w:val="000000"/>
                <w:sz w:val="20"/>
                <w:szCs w:val="20"/>
              </w:rPr>
              <w:t>球於對方</w:t>
            </w:r>
            <w:proofErr w:type="gramEnd"/>
            <w:r w:rsidRPr="00124C62">
              <w:rPr>
                <w:rFonts w:ascii="標楷體" w:eastAsia="標楷體" w:hAnsi="標楷體"/>
                <w:color w:val="000000"/>
                <w:sz w:val="20"/>
                <w:szCs w:val="20"/>
              </w:rPr>
              <w:t>場地線內落地則己方得1分；擊球出界則對方得1分。先得3分者獲勝，</w:t>
            </w:r>
            <w:proofErr w:type="gramStart"/>
            <w:r w:rsidRPr="00124C62">
              <w:rPr>
                <w:rFonts w:ascii="標楷體" w:eastAsia="標楷體" w:hAnsi="標楷體"/>
                <w:color w:val="000000"/>
                <w:sz w:val="20"/>
                <w:szCs w:val="20"/>
              </w:rPr>
              <w:t>本組結束</w:t>
            </w:r>
            <w:proofErr w:type="gramEnd"/>
            <w:r w:rsidRPr="00124C62">
              <w:rPr>
                <w:rFonts w:ascii="標楷體" w:eastAsia="標楷體" w:hAnsi="標楷體"/>
                <w:color w:val="000000"/>
                <w:sz w:val="20"/>
                <w:szCs w:val="20"/>
              </w:rPr>
              <w:t>，換下一組2人上場。</w:t>
            </w:r>
          </w:p>
        </w:tc>
        <w:tc>
          <w:tcPr>
            <w:tcW w:w="811" w:type="pct"/>
          </w:tcPr>
          <w:p w14:paraId="2EDCEA3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操作：熟練正手、反手擊球和正手、反手發球動作。</w:t>
            </w:r>
          </w:p>
          <w:p w14:paraId="6C115D2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發表：分享在活動中觀察到的擊球進攻策略。</w:t>
            </w:r>
          </w:p>
          <w:p w14:paraId="712F649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w:t>
            </w:r>
            <w:proofErr w:type="gramStart"/>
            <w:r w:rsidRPr="00124C62">
              <w:rPr>
                <w:rFonts w:ascii="標楷體" w:eastAsia="標楷體" w:hAnsi="標楷體" w:cs="Times New Roman"/>
                <w:color w:val="000000"/>
                <w:sz w:val="20"/>
                <w:szCs w:val="20"/>
              </w:rPr>
              <w:t>羽球拍握拍</w:t>
            </w:r>
            <w:proofErr w:type="gramEnd"/>
            <w:r w:rsidRPr="00124C62">
              <w:rPr>
                <w:rFonts w:ascii="標楷體" w:eastAsia="標楷體" w:hAnsi="標楷體" w:cs="Times New Roman"/>
                <w:color w:val="000000"/>
                <w:sz w:val="20"/>
                <w:szCs w:val="20"/>
              </w:rPr>
              <w:t>方式」學習單。</w:t>
            </w:r>
          </w:p>
          <w:p w14:paraId="4233541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觀察：表現積極參與、接受挑戰的學習態度。</w:t>
            </w:r>
          </w:p>
          <w:p w14:paraId="1EFE448C" w14:textId="462CEE36"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運動撲滿：練習正手向上擊球、反手向上擊球、兩人互擊球，完成運動撲滿設定的課後運動實踐。</w:t>
            </w:r>
          </w:p>
        </w:tc>
        <w:tc>
          <w:tcPr>
            <w:tcW w:w="1028" w:type="pct"/>
          </w:tcPr>
          <w:p w14:paraId="1B9860C4" w14:textId="77777777" w:rsidR="00124C62" w:rsidRPr="00124C62" w:rsidRDefault="00124C62" w:rsidP="00124C62">
            <w:pPr>
              <w:rPr>
                <w:rFonts w:ascii="標楷體" w:eastAsia="標楷體" w:hAnsi="標楷體" w:cs="新細明體"/>
                <w:sz w:val="20"/>
                <w:szCs w:val="20"/>
              </w:rPr>
            </w:pPr>
          </w:p>
        </w:tc>
      </w:tr>
      <w:tr w:rsidR="00124C62" w:rsidRPr="004F4430" w14:paraId="4B49158F" w14:textId="77777777" w:rsidTr="00A809ED">
        <w:trPr>
          <w:trHeight w:val="1540"/>
        </w:trPr>
        <w:tc>
          <w:tcPr>
            <w:tcW w:w="364" w:type="pct"/>
            <w:vAlign w:val="center"/>
          </w:tcPr>
          <w:p w14:paraId="017690B3"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14:paraId="644067E4"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第四單元球技對決</w:t>
            </w:r>
          </w:p>
          <w:p w14:paraId="3C99C306" w14:textId="15DE7909"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第二課籃球攻防</w:t>
            </w:r>
          </w:p>
        </w:tc>
        <w:tc>
          <w:tcPr>
            <w:tcW w:w="858" w:type="pct"/>
            <w:gridSpan w:val="4"/>
            <w:tcBorders>
              <w:right w:val="single" w:sz="4" w:space="0" w:color="auto"/>
            </w:tcBorders>
          </w:tcPr>
          <w:p w14:paraId="71DB8629" w14:textId="39E22D78"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276" w:type="pct"/>
            <w:gridSpan w:val="2"/>
            <w:tcBorders>
              <w:left w:val="single" w:sz="4" w:space="0" w:color="auto"/>
            </w:tcBorders>
          </w:tcPr>
          <w:p w14:paraId="09446F6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第四單元球技對決</w:t>
            </w:r>
          </w:p>
          <w:p w14:paraId="2173959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第2課籃球攻防</w:t>
            </w:r>
          </w:p>
          <w:p w14:paraId="6A3FB34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《活動1》投籃動作</w:t>
            </w:r>
          </w:p>
          <w:p w14:paraId="28CC8AD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1.教師說明並示範「投籃」的動作要領。</w:t>
            </w:r>
          </w:p>
          <w:p w14:paraId="49F67BB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《活動2》正面投籃與側面投籃</w:t>
            </w:r>
          </w:p>
          <w:p w14:paraId="0FF43A9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1.教師說明並示範「正面投籃」、「側面投籃」的動作要領。</w:t>
            </w:r>
          </w:p>
          <w:p w14:paraId="2778DEB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《活動3》投籃練習</w:t>
            </w:r>
          </w:p>
          <w:p w14:paraId="6305ECB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1.教師說明「投籃練習」活動規則：3人一組，一人投籃、一人撿球、一人記錄。投籃者在圓盤後練習在每</w:t>
            </w:r>
            <w:proofErr w:type="gramStart"/>
            <w:r w:rsidRPr="00124C62">
              <w:rPr>
                <w:rFonts w:ascii="標楷體" w:eastAsia="標楷體" w:hAnsi="標楷體" w:cs="Times New Roman"/>
                <w:color w:val="000000"/>
                <w:sz w:val="20"/>
                <w:szCs w:val="20"/>
              </w:rPr>
              <w:t>個</w:t>
            </w:r>
            <w:proofErr w:type="gramEnd"/>
            <w:r w:rsidRPr="00124C62">
              <w:rPr>
                <w:rFonts w:ascii="標楷體" w:eastAsia="標楷體" w:hAnsi="標楷體" w:cs="Times New Roman"/>
                <w:color w:val="000000"/>
                <w:sz w:val="20"/>
                <w:szCs w:val="20"/>
              </w:rPr>
              <w:t>投籃點投3球，其他人觀察投籃動作，記錄者在「投籃練習」學習單記錄投籃情形。投籃者完成投籃後，角色互換接續練習。</w:t>
            </w:r>
          </w:p>
          <w:p w14:paraId="75575CE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《活動4》投籃積分賽</w:t>
            </w:r>
          </w:p>
          <w:p w14:paraId="3394191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1.教師說明「投籃積分賽」活動規則：6人一組，輪流投籃，時間結束後，累積投中次數最多的組別獲勝。</w:t>
            </w:r>
          </w:p>
          <w:p w14:paraId="5393FF2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《活動5》自</w:t>
            </w:r>
            <w:proofErr w:type="gramStart"/>
            <w:r w:rsidRPr="00124C62">
              <w:rPr>
                <w:rFonts w:ascii="標楷體" w:eastAsia="標楷體" w:hAnsi="標楷體" w:cs="Times New Roman"/>
                <w:color w:val="000000"/>
                <w:sz w:val="20"/>
                <w:szCs w:val="20"/>
              </w:rPr>
              <w:t>拋球墊步</w:t>
            </w:r>
            <w:proofErr w:type="gramEnd"/>
            <w:r w:rsidRPr="00124C62">
              <w:rPr>
                <w:rFonts w:ascii="標楷體" w:eastAsia="標楷體" w:hAnsi="標楷體" w:cs="Times New Roman"/>
                <w:color w:val="000000"/>
                <w:sz w:val="20"/>
                <w:szCs w:val="20"/>
              </w:rPr>
              <w:t>投籃個人練習</w:t>
            </w:r>
          </w:p>
          <w:p w14:paraId="6FAFFC3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1.教師說明「自</w:t>
            </w:r>
            <w:proofErr w:type="gramStart"/>
            <w:r w:rsidRPr="00124C62">
              <w:rPr>
                <w:rFonts w:ascii="標楷體" w:eastAsia="標楷體" w:hAnsi="標楷體" w:cs="Times New Roman"/>
                <w:color w:val="000000"/>
                <w:sz w:val="20"/>
                <w:szCs w:val="20"/>
              </w:rPr>
              <w:t>拋球墊步</w:t>
            </w:r>
            <w:proofErr w:type="gramEnd"/>
            <w:r w:rsidRPr="00124C62">
              <w:rPr>
                <w:rFonts w:ascii="標楷體" w:eastAsia="標楷體" w:hAnsi="標楷體" w:cs="Times New Roman"/>
                <w:color w:val="000000"/>
                <w:sz w:val="20"/>
                <w:szCs w:val="20"/>
              </w:rPr>
              <w:t>投籃個人練習」活動規則：沿著</w:t>
            </w:r>
            <w:proofErr w:type="gramStart"/>
            <w:r w:rsidRPr="00124C62">
              <w:rPr>
                <w:rFonts w:ascii="標楷體" w:eastAsia="標楷體" w:hAnsi="標楷體" w:cs="Times New Roman"/>
                <w:color w:val="000000"/>
                <w:sz w:val="20"/>
                <w:szCs w:val="20"/>
              </w:rPr>
              <w:t>三分線跑動</w:t>
            </w:r>
            <w:proofErr w:type="gramEnd"/>
            <w:r w:rsidRPr="00124C62">
              <w:rPr>
                <w:rFonts w:ascii="標楷體" w:eastAsia="標楷體" w:hAnsi="標楷體" w:cs="Times New Roman"/>
                <w:color w:val="000000"/>
                <w:sz w:val="20"/>
                <w:szCs w:val="20"/>
              </w:rPr>
              <w:t>，</w:t>
            </w:r>
            <w:proofErr w:type="gramStart"/>
            <w:r w:rsidRPr="00124C62">
              <w:rPr>
                <w:rFonts w:ascii="標楷體" w:eastAsia="標楷體" w:hAnsi="標楷體" w:cs="Times New Roman"/>
                <w:color w:val="000000"/>
                <w:sz w:val="20"/>
                <w:szCs w:val="20"/>
              </w:rPr>
              <w:t>自拋內</w:t>
            </w:r>
            <w:proofErr w:type="gramEnd"/>
            <w:r w:rsidRPr="00124C62">
              <w:rPr>
                <w:rFonts w:ascii="標楷體" w:eastAsia="標楷體" w:hAnsi="標楷體" w:cs="Times New Roman"/>
                <w:color w:val="000000"/>
                <w:sz w:val="20"/>
                <w:szCs w:val="20"/>
              </w:rPr>
              <w:t>旋球，</w:t>
            </w:r>
            <w:proofErr w:type="gramStart"/>
            <w:r w:rsidRPr="00124C62">
              <w:rPr>
                <w:rFonts w:ascii="標楷體" w:eastAsia="標楷體" w:hAnsi="標楷體" w:cs="Times New Roman"/>
                <w:color w:val="000000"/>
                <w:sz w:val="20"/>
                <w:szCs w:val="20"/>
              </w:rPr>
              <w:t>球彈地一</w:t>
            </w:r>
            <w:proofErr w:type="gramEnd"/>
            <w:r w:rsidRPr="00124C62">
              <w:rPr>
                <w:rFonts w:ascii="標楷體" w:eastAsia="標楷體" w:hAnsi="標楷體" w:cs="Times New Roman"/>
                <w:color w:val="000000"/>
                <w:sz w:val="20"/>
                <w:szCs w:val="20"/>
              </w:rPr>
              <w:t>次後接起，接球同時雙</w:t>
            </w:r>
            <w:proofErr w:type="gramStart"/>
            <w:r w:rsidRPr="00124C62">
              <w:rPr>
                <w:rFonts w:ascii="標楷體" w:eastAsia="標楷體" w:hAnsi="標楷體" w:cs="Times New Roman"/>
                <w:color w:val="000000"/>
                <w:sz w:val="20"/>
                <w:szCs w:val="20"/>
              </w:rPr>
              <w:t>腳墊</w:t>
            </w:r>
            <w:proofErr w:type="gramEnd"/>
            <w:r w:rsidRPr="00124C62">
              <w:rPr>
                <w:rFonts w:ascii="標楷體" w:eastAsia="標楷體" w:hAnsi="標楷體" w:cs="Times New Roman"/>
                <w:color w:val="000000"/>
                <w:sz w:val="20"/>
                <w:szCs w:val="20"/>
              </w:rPr>
              <w:t>步，面向籃框投籃。</w:t>
            </w:r>
          </w:p>
          <w:p w14:paraId="4D6BB8A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w:t>
            </w:r>
            <w:proofErr w:type="gramStart"/>
            <w:r w:rsidRPr="00124C62">
              <w:rPr>
                <w:rFonts w:ascii="標楷體" w:eastAsia="標楷體" w:hAnsi="標楷體" w:cs="Times New Roman"/>
                <w:color w:val="000000"/>
                <w:sz w:val="20"/>
                <w:szCs w:val="20"/>
              </w:rPr>
              <w:t>接球墊步投籃</w:t>
            </w:r>
            <w:proofErr w:type="gramEnd"/>
            <w:r w:rsidRPr="00124C62">
              <w:rPr>
                <w:rFonts w:ascii="標楷體" w:eastAsia="標楷體" w:hAnsi="標楷體" w:cs="Times New Roman"/>
                <w:color w:val="000000"/>
                <w:sz w:val="20"/>
                <w:szCs w:val="20"/>
              </w:rPr>
              <w:t>雙人練習</w:t>
            </w:r>
          </w:p>
          <w:p w14:paraId="38979D1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w:t>
            </w:r>
            <w:proofErr w:type="gramStart"/>
            <w:r w:rsidRPr="00124C62">
              <w:rPr>
                <w:rFonts w:ascii="標楷體" w:eastAsia="標楷體" w:hAnsi="標楷體" w:cs="Times New Roman"/>
                <w:color w:val="000000"/>
                <w:sz w:val="20"/>
                <w:szCs w:val="20"/>
              </w:rPr>
              <w:t>接球墊步投籃</w:t>
            </w:r>
            <w:proofErr w:type="gramEnd"/>
            <w:r w:rsidRPr="00124C62">
              <w:rPr>
                <w:rFonts w:ascii="標楷體" w:eastAsia="標楷體" w:hAnsi="標楷體" w:cs="Times New Roman"/>
                <w:color w:val="000000"/>
                <w:sz w:val="20"/>
                <w:szCs w:val="20"/>
              </w:rPr>
              <w:t>雙人練習」活動規則：2人一組，一人傳球、另一人投籃。投籃</w:t>
            </w:r>
            <w:proofErr w:type="gramStart"/>
            <w:r w:rsidRPr="00124C62">
              <w:rPr>
                <w:rFonts w:ascii="標楷體" w:eastAsia="標楷體" w:hAnsi="標楷體" w:cs="Times New Roman"/>
                <w:color w:val="000000"/>
                <w:sz w:val="20"/>
                <w:szCs w:val="20"/>
              </w:rPr>
              <w:t>者跑近投籃</w:t>
            </w:r>
            <w:proofErr w:type="gramEnd"/>
            <w:r w:rsidRPr="00124C62">
              <w:rPr>
                <w:rFonts w:ascii="標楷體" w:eastAsia="標楷體" w:hAnsi="標楷體" w:cs="Times New Roman"/>
                <w:color w:val="000000"/>
                <w:sz w:val="20"/>
                <w:szCs w:val="20"/>
              </w:rPr>
              <w:t>點時，傳球者將球傳出，投籃者</w:t>
            </w:r>
            <w:proofErr w:type="gramStart"/>
            <w:r w:rsidRPr="00124C62">
              <w:rPr>
                <w:rFonts w:ascii="標楷體" w:eastAsia="標楷體" w:hAnsi="標楷體" w:cs="Times New Roman"/>
                <w:color w:val="000000"/>
                <w:sz w:val="20"/>
                <w:szCs w:val="20"/>
              </w:rPr>
              <w:t>接球墊步投</w:t>
            </w:r>
            <w:proofErr w:type="gramEnd"/>
            <w:r w:rsidRPr="00124C62">
              <w:rPr>
                <w:rFonts w:ascii="標楷體" w:eastAsia="標楷體" w:hAnsi="標楷體" w:cs="Times New Roman"/>
                <w:color w:val="000000"/>
                <w:sz w:val="20"/>
                <w:szCs w:val="20"/>
              </w:rPr>
              <w:t>籃。投5球後，兩人角色互換練習。</w:t>
            </w:r>
          </w:p>
          <w:p w14:paraId="2B72143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《活動7》自拋球面框投籃個人練習</w:t>
            </w:r>
          </w:p>
          <w:p w14:paraId="527F00F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1.教師說明「自拋球面框投籃個人練習」活動規則：沿著</w:t>
            </w:r>
            <w:proofErr w:type="gramStart"/>
            <w:r w:rsidRPr="00124C62">
              <w:rPr>
                <w:rFonts w:ascii="標楷體" w:eastAsia="標楷體" w:hAnsi="標楷體" w:cs="Times New Roman"/>
                <w:color w:val="000000"/>
                <w:sz w:val="20"/>
                <w:szCs w:val="20"/>
              </w:rPr>
              <w:t>三分線跑動</w:t>
            </w:r>
            <w:proofErr w:type="gramEnd"/>
            <w:r w:rsidRPr="00124C62">
              <w:rPr>
                <w:rFonts w:ascii="標楷體" w:eastAsia="標楷體" w:hAnsi="標楷體" w:cs="Times New Roman"/>
                <w:color w:val="000000"/>
                <w:sz w:val="20"/>
                <w:szCs w:val="20"/>
              </w:rPr>
              <w:t>，</w:t>
            </w:r>
            <w:proofErr w:type="gramStart"/>
            <w:r w:rsidRPr="00124C62">
              <w:rPr>
                <w:rFonts w:ascii="標楷體" w:eastAsia="標楷體" w:hAnsi="標楷體" w:cs="Times New Roman"/>
                <w:color w:val="000000"/>
                <w:sz w:val="20"/>
                <w:szCs w:val="20"/>
              </w:rPr>
              <w:t>自拋內</w:t>
            </w:r>
            <w:proofErr w:type="gramEnd"/>
            <w:r w:rsidRPr="00124C62">
              <w:rPr>
                <w:rFonts w:ascii="標楷體" w:eastAsia="標楷體" w:hAnsi="標楷體" w:cs="Times New Roman"/>
                <w:color w:val="000000"/>
                <w:sz w:val="20"/>
                <w:szCs w:val="20"/>
              </w:rPr>
              <w:t>旋球，</w:t>
            </w:r>
            <w:proofErr w:type="gramStart"/>
            <w:r w:rsidRPr="00124C62">
              <w:rPr>
                <w:rFonts w:ascii="標楷體" w:eastAsia="標楷體" w:hAnsi="標楷體" w:cs="Times New Roman"/>
                <w:color w:val="000000"/>
                <w:sz w:val="20"/>
                <w:szCs w:val="20"/>
              </w:rPr>
              <w:t>球彈地一</w:t>
            </w:r>
            <w:proofErr w:type="gramEnd"/>
            <w:r w:rsidRPr="00124C62">
              <w:rPr>
                <w:rFonts w:ascii="標楷體" w:eastAsia="標楷體" w:hAnsi="標楷體" w:cs="Times New Roman"/>
                <w:color w:val="000000"/>
                <w:sz w:val="20"/>
                <w:szCs w:val="20"/>
              </w:rPr>
              <w:t>次後接起，接球同時以一腳為軸心轉身面向籃框投籃。</w:t>
            </w:r>
          </w:p>
          <w:p w14:paraId="6D54BBE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《活動8》接球面框投籃多人練習</w:t>
            </w:r>
          </w:p>
          <w:p w14:paraId="66BA55C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1.教師說明「接球面框投籃多人練習」活動規則：4人一組，一人傳球、其他三人投籃。投籃者沿著</w:t>
            </w:r>
            <w:proofErr w:type="gramStart"/>
            <w:r w:rsidRPr="00124C62">
              <w:rPr>
                <w:rFonts w:ascii="標楷體" w:eastAsia="標楷體" w:hAnsi="標楷體" w:cs="Times New Roman"/>
                <w:color w:val="000000"/>
                <w:sz w:val="20"/>
                <w:szCs w:val="20"/>
              </w:rPr>
              <w:t>三分線跑到</w:t>
            </w:r>
            <w:proofErr w:type="gramEnd"/>
            <w:r w:rsidRPr="00124C62">
              <w:rPr>
                <w:rFonts w:ascii="標楷體" w:eastAsia="標楷體" w:hAnsi="標楷體" w:cs="Times New Roman"/>
                <w:color w:val="000000"/>
                <w:sz w:val="20"/>
                <w:szCs w:val="20"/>
              </w:rPr>
              <w:t>圓盤處，當投籃</w:t>
            </w:r>
            <w:proofErr w:type="gramStart"/>
            <w:r w:rsidRPr="00124C62">
              <w:rPr>
                <w:rFonts w:ascii="標楷體" w:eastAsia="標楷體" w:hAnsi="標楷體" w:cs="Times New Roman"/>
                <w:color w:val="000000"/>
                <w:sz w:val="20"/>
                <w:szCs w:val="20"/>
              </w:rPr>
              <w:t>者跑近圓</w:t>
            </w:r>
            <w:proofErr w:type="gramEnd"/>
            <w:r w:rsidRPr="00124C62">
              <w:rPr>
                <w:rFonts w:ascii="標楷體" w:eastAsia="標楷體" w:hAnsi="標楷體" w:cs="Times New Roman"/>
                <w:color w:val="000000"/>
                <w:sz w:val="20"/>
                <w:szCs w:val="20"/>
              </w:rPr>
              <w:t>盤時，傳球者將球傳出，投籃者接球面框投籃。投籃者都完成後，其中一位投籃者和傳球者角色互換練習，每個人都</w:t>
            </w:r>
            <w:proofErr w:type="gramStart"/>
            <w:r w:rsidRPr="00124C62">
              <w:rPr>
                <w:rFonts w:ascii="標楷體" w:eastAsia="標楷體" w:hAnsi="標楷體" w:cs="Times New Roman"/>
                <w:color w:val="000000"/>
                <w:sz w:val="20"/>
                <w:szCs w:val="20"/>
              </w:rPr>
              <w:t>當過傳球</w:t>
            </w:r>
            <w:proofErr w:type="gramEnd"/>
            <w:r w:rsidRPr="00124C62">
              <w:rPr>
                <w:rFonts w:ascii="標楷體" w:eastAsia="標楷體" w:hAnsi="標楷體" w:cs="Times New Roman"/>
                <w:color w:val="000000"/>
                <w:sz w:val="20"/>
                <w:szCs w:val="20"/>
              </w:rPr>
              <w:t>者，活動即完成。</w:t>
            </w:r>
          </w:p>
          <w:p w14:paraId="157995A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《活動9》跑動接球投籃得分賽</w:t>
            </w:r>
          </w:p>
          <w:p w14:paraId="746FD44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1.教師說明「跑動接球投籃得分賽」活動規則：4人一組，一人傳球、其他三人投籃。投籃者沿著</w:t>
            </w:r>
            <w:proofErr w:type="gramStart"/>
            <w:r w:rsidRPr="00124C62">
              <w:rPr>
                <w:rFonts w:ascii="標楷體" w:eastAsia="標楷體" w:hAnsi="標楷體" w:cs="Times New Roman"/>
                <w:color w:val="000000"/>
                <w:sz w:val="20"/>
                <w:szCs w:val="20"/>
              </w:rPr>
              <w:t>三分線跑到</w:t>
            </w:r>
            <w:proofErr w:type="gramEnd"/>
            <w:r w:rsidRPr="00124C62">
              <w:rPr>
                <w:rFonts w:ascii="標楷體" w:eastAsia="標楷體" w:hAnsi="標楷體" w:cs="Times New Roman"/>
                <w:color w:val="000000"/>
                <w:sz w:val="20"/>
                <w:szCs w:val="20"/>
              </w:rPr>
              <w:t>2個圓盤處，當投籃</w:t>
            </w:r>
            <w:proofErr w:type="gramStart"/>
            <w:r w:rsidRPr="00124C62">
              <w:rPr>
                <w:rFonts w:ascii="標楷體" w:eastAsia="標楷體" w:hAnsi="標楷體" w:cs="Times New Roman"/>
                <w:color w:val="000000"/>
                <w:sz w:val="20"/>
                <w:szCs w:val="20"/>
              </w:rPr>
              <w:t>者跑近圓</w:t>
            </w:r>
            <w:proofErr w:type="gramEnd"/>
            <w:r w:rsidRPr="00124C62">
              <w:rPr>
                <w:rFonts w:ascii="標楷體" w:eastAsia="標楷體" w:hAnsi="標楷體" w:cs="Times New Roman"/>
                <w:color w:val="000000"/>
                <w:sz w:val="20"/>
                <w:szCs w:val="20"/>
              </w:rPr>
              <w:t>盤時，傳球者將球傳出，投籃者接球</w:t>
            </w:r>
            <w:proofErr w:type="gramStart"/>
            <w:r w:rsidRPr="00124C62">
              <w:rPr>
                <w:rFonts w:ascii="標楷體" w:eastAsia="標楷體" w:hAnsi="標楷體" w:cs="Times New Roman"/>
                <w:color w:val="000000"/>
                <w:sz w:val="20"/>
                <w:szCs w:val="20"/>
              </w:rPr>
              <w:t>進行墊步投</w:t>
            </w:r>
            <w:proofErr w:type="gramEnd"/>
            <w:r w:rsidRPr="00124C62">
              <w:rPr>
                <w:rFonts w:ascii="標楷體" w:eastAsia="標楷體" w:hAnsi="標楷體" w:cs="Times New Roman"/>
                <w:color w:val="000000"/>
                <w:sz w:val="20"/>
                <w:szCs w:val="20"/>
              </w:rPr>
              <w:t>籃或面框投籃。投籃成功一次得1分。時間結束後，累積得分最高的組別獲勝。</w:t>
            </w:r>
          </w:p>
          <w:p w14:paraId="012F9E1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《活動10》試探步</w:t>
            </w:r>
          </w:p>
          <w:p w14:paraId="1AD1447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1.教師說明「試探步」活動規則：把角錐當作防守者，練習試探步，讓球遠離防守者。</w:t>
            </w:r>
          </w:p>
          <w:p w14:paraId="693BFD6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《活動11》一對一攻防</w:t>
            </w:r>
          </w:p>
          <w:p w14:paraId="0DB6B50E" w14:textId="3D74D635"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1.教師說明「一對一攻防」活動規則：2人一組，一人防守，另一人持球進攻，運用試探步擺脫防守後投籃。投籃成功一次得1分，時間結束後，攻守交換再比一場，累積得分較高者獲勝。</w:t>
            </w:r>
          </w:p>
        </w:tc>
        <w:tc>
          <w:tcPr>
            <w:tcW w:w="811" w:type="pct"/>
          </w:tcPr>
          <w:p w14:paraId="354C05F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操作：做出接球面框投籃的動作要領。</w:t>
            </w:r>
          </w:p>
          <w:p w14:paraId="408D1AB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發表：描述自己或他人</w:t>
            </w:r>
            <w:proofErr w:type="gramStart"/>
            <w:r w:rsidRPr="00124C62">
              <w:rPr>
                <w:rFonts w:ascii="標楷體" w:eastAsia="標楷體" w:hAnsi="標楷體" w:cs="Times New Roman"/>
                <w:color w:val="000000"/>
                <w:sz w:val="20"/>
                <w:szCs w:val="20"/>
              </w:rPr>
              <w:t>接球墊步投籃</w:t>
            </w:r>
            <w:proofErr w:type="gramEnd"/>
            <w:r w:rsidRPr="00124C62">
              <w:rPr>
                <w:rFonts w:ascii="標楷體" w:eastAsia="標楷體" w:hAnsi="標楷體" w:cs="Times New Roman"/>
                <w:color w:val="000000"/>
                <w:sz w:val="20"/>
                <w:szCs w:val="20"/>
              </w:rPr>
              <w:t>動作的正確性。</w:t>
            </w:r>
          </w:p>
          <w:p w14:paraId="354C8BC4" w14:textId="004787E0"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實作：完成「投籃練習」學習單。</w:t>
            </w:r>
          </w:p>
        </w:tc>
        <w:tc>
          <w:tcPr>
            <w:tcW w:w="1028" w:type="pct"/>
          </w:tcPr>
          <w:p w14:paraId="549AA216" w14:textId="77777777" w:rsidR="00124C62" w:rsidRPr="00124C62" w:rsidRDefault="00124C62" w:rsidP="00124C62">
            <w:pPr>
              <w:rPr>
                <w:rFonts w:ascii="標楷體" w:eastAsia="標楷體" w:hAnsi="標楷體" w:cs="新細明體"/>
                <w:sz w:val="20"/>
                <w:szCs w:val="20"/>
              </w:rPr>
            </w:pPr>
          </w:p>
        </w:tc>
      </w:tr>
      <w:tr w:rsidR="00124C62" w:rsidRPr="004F4430" w14:paraId="0B683279" w14:textId="77777777" w:rsidTr="00A809ED">
        <w:trPr>
          <w:trHeight w:val="1402"/>
        </w:trPr>
        <w:tc>
          <w:tcPr>
            <w:tcW w:w="364" w:type="pct"/>
            <w:vAlign w:val="center"/>
          </w:tcPr>
          <w:p w14:paraId="4DCCFA8C"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14:paraId="18839466"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第四單元球技對決</w:t>
            </w:r>
          </w:p>
          <w:p w14:paraId="4BB4A067" w14:textId="0AE0C541"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第二課籃球攻防</w:t>
            </w:r>
          </w:p>
        </w:tc>
        <w:tc>
          <w:tcPr>
            <w:tcW w:w="858" w:type="pct"/>
            <w:gridSpan w:val="4"/>
            <w:tcBorders>
              <w:right w:val="single" w:sz="4" w:space="0" w:color="auto"/>
            </w:tcBorders>
          </w:tcPr>
          <w:p w14:paraId="6B7A7D8F" w14:textId="3F3C2EC4"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-E-C2具備同理他人感受，在體育活動和健康生活中樂於與人互動、公平競爭，並與團隊成員合作，促進身心健康。</w:t>
            </w:r>
          </w:p>
        </w:tc>
        <w:tc>
          <w:tcPr>
            <w:tcW w:w="1276" w:type="pct"/>
            <w:gridSpan w:val="2"/>
            <w:tcBorders>
              <w:left w:val="single" w:sz="4" w:space="0" w:color="auto"/>
            </w:tcBorders>
          </w:tcPr>
          <w:p w14:paraId="25DD35F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第四單元球技對決</w:t>
            </w:r>
          </w:p>
          <w:p w14:paraId="326C8A0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第2課籃球攻防</w:t>
            </w:r>
          </w:p>
          <w:p w14:paraId="08F7B64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《活動12》上籃腳步練習（</w:t>
            </w:r>
            <w:proofErr w:type="gramStart"/>
            <w:r w:rsidRPr="00124C62">
              <w:rPr>
                <w:rFonts w:ascii="標楷體" w:eastAsia="標楷體" w:hAnsi="標楷體" w:cs="Times New Roman"/>
                <w:color w:val="000000"/>
                <w:sz w:val="20"/>
                <w:szCs w:val="20"/>
              </w:rPr>
              <w:t>不</w:t>
            </w:r>
            <w:proofErr w:type="gramEnd"/>
            <w:r w:rsidRPr="00124C62">
              <w:rPr>
                <w:rFonts w:ascii="標楷體" w:eastAsia="標楷體" w:hAnsi="標楷體" w:cs="Times New Roman"/>
                <w:color w:val="000000"/>
                <w:sz w:val="20"/>
                <w:szCs w:val="20"/>
              </w:rPr>
              <w:t>持球）</w:t>
            </w:r>
          </w:p>
          <w:p w14:paraId="2217F70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1.教師說明並示範「上籃腳步（</w:t>
            </w:r>
            <w:proofErr w:type="gramStart"/>
            <w:r w:rsidRPr="00124C62">
              <w:rPr>
                <w:rFonts w:ascii="標楷體" w:eastAsia="標楷體" w:hAnsi="標楷體" w:cs="Times New Roman"/>
                <w:color w:val="000000"/>
                <w:sz w:val="20"/>
                <w:szCs w:val="20"/>
              </w:rPr>
              <w:t>不</w:t>
            </w:r>
            <w:proofErr w:type="gramEnd"/>
            <w:r w:rsidRPr="00124C62">
              <w:rPr>
                <w:rFonts w:ascii="標楷體" w:eastAsia="標楷體" w:hAnsi="標楷體" w:cs="Times New Roman"/>
                <w:color w:val="000000"/>
                <w:sz w:val="20"/>
                <w:szCs w:val="20"/>
              </w:rPr>
              <w:t>持球）」的動作要領。</w:t>
            </w:r>
          </w:p>
          <w:p w14:paraId="0C6C23A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《活動13》上籃腳步練習（持球）</w:t>
            </w:r>
          </w:p>
          <w:p w14:paraId="2BA0974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1.教師說明並示範「上籃腳步（持球）」的動作要領。</w:t>
            </w:r>
          </w:p>
          <w:p w14:paraId="4AD8884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《活動14》上籃手部動作練習（原地）</w:t>
            </w:r>
          </w:p>
          <w:p w14:paraId="6FF13E4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1.教師說明並示範「上籃手部」的動作要領。</w:t>
            </w:r>
          </w:p>
          <w:p w14:paraId="14EED08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《活動15》上籃對空練習（移位）</w:t>
            </w:r>
          </w:p>
          <w:p w14:paraId="28C2C7C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1.教師說明並示範「上籃對空」的動作要領。</w:t>
            </w:r>
          </w:p>
          <w:p w14:paraId="5377C78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《活動16》運球上籃</w:t>
            </w:r>
          </w:p>
          <w:p w14:paraId="352D9D5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1.教師說明「運球上籃」活動規則：4人一組，輪流從三分線後運球出發，練習左手運球上籃、右手運球上籃。一人練習時，其他人觀察練習者上籃腳步、手部動作。</w:t>
            </w:r>
          </w:p>
          <w:p w14:paraId="31FB028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《活動17》接球後運球上籃</w:t>
            </w:r>
          </w:p>
          <w:p w14:paraId="059BE32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1.教師說明「接球後運球上籃」活動規則：4人一組，一人傳球，其他三人練習接球後運球上籃。上籃者各投完一次後，傳球者與其中一位上籃者角色互換，再次</w:t>
            </w:r>
            <w:r w:rsidRPr="00124C62">
              <w:rPr>
                <w:rFonts w:ascii="標楷體" w:eastAsia="標楷體" w:hAnsi="標楷體" w:cs="Times New Roman"/>
                <w:color w:val="000000"/>
                <w:sz w:val="20"/>
                <w:szCs w:val="20"/>
              </w:rPr>
              <w:lastRenderedPageBreak/>
              <w:t>進行活動。以此類推，直到每個人都</w:t>
            </w:r>
            <w:proofErr w:type="gramStart"/>
            <w:r w:rsidRPr="00124C62">
              <w:rPr>
                <w:rFonts w:ascii="標楷體" w:eastAsia="標楷體" w:hAnsi="標楷體" w:cs="Times New Roman"/>
                <w:color w:val="000000"/>
                <w:sz w:val="20"/>
                <w:szCs w:val="20"/>
              </w:rPr>
              <w:t>當過傳球</w:t>
            </w:r>
            <w:proofErr w:type="gramEnd"/>
            <w:r w:rsidRPr="00124C62">
              <w:rPr>
                <w:rFonts w:ascii="標楷體" w:eastAsia="標楷體" w:hAnsi="標楷體" w:cs="Times New Roman"/>
                <w:color w:val="000000"/>
                <w:sz w:val="20"/>
                <w:szCs w:val="20"/>
              </w:rPr>
              <w:t>者。上籃成功一次得1分，累積得分最高的組別獲勝。</w:t>
            </w:r>
          </w:p>
          <w:p w14:paraId="48665CA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《活動18》擋人要領</w:t>
            </w:r>
          </w:p>
          <w:p w14:paraId="19FC8A4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1.教師說明並示範「擋人」的動作要領。</w:t>
            </w:r>
          </w:p>
          <w:p w14:paraId="0852381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2.教師將全班分成2人一組，在球場擺放角錐當作防守者，請學生輪流</w:t>
            </w:r>
            <w:proofErr w:type="gramStart"/>
            <w:r w:rsidRPr="00124C62">
              <w:rPr>
                <w:rFonts w:ascii="標楷體" w:eastAsia="標楷體" w:hAnsi="標楷體" w:cs="Times New Roman"/>
                <w:color w:val="000000"/>
                <w:sz w:val="20"/>
                <w:szCs w:val="20"/>
              </w:rPr>
              <w:t>練習擋</w:t>
            </w:r>
            <w:proofErr w:type="gramEnd"/>
            <w:r w:rsidRPr="00124C62">
              <w:rPr>
                <w:rFonts w:ascii="標楷體" w:eastAsia="標楷體" w:hAnsi="標楷體" w:cs="Times New Roman"/>
                <w:color w:val="000000"/>
                <w:sz w:val="20"/>
                <w:szCs w:val="20"/>
              </w:rPr>
              <w:t>人要領。</w:t>
            </w:r>
          </w:p>
          <w:p w14:paraId="553F745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《活動19》兩</w:t>
            </w:r>
            <w:proofErr w:type="gramStart"/>
            <w:r w:rsidRPr="00124C62">
              <w:rPr>
                <w:rFonts w:ascii="標楷體" w:eastAsia="標楷體" w:hAnsi="標楷體" w:cs="Times New Roman"/>
                <w:color w:val="000000"/>
                <w:sz w:val="20"/>
                <w:szCs w:val="20"/>
              </w:rPr>
              <w:t>人擋拆進攻</w:t>
            </w:r>
            <w:proofErr w:type="gramEnd"/>
          </w:p>
          <w:p w14:paraId="7E5F3C9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1.教師說明「兩</w:t>
            </w:r>
            <w:proofErr w:type="gramStart"/>
            <w:r w:rsidRPr="00124C62">
              <w:rPr>
                <w:rFonts w:ascii="標楷體" w:eastAsia="標楷體" w:hAnsi="標楷體" w:cs="Times New Roman"/>
                <w:color w:val="000000"/>
                <w:sz w:val="20"/>
                <w:szCs w:val="20"/>
              </w:rPr>
              <w:t>人擋拆進攻</w:t>
            </w:r>
            <w:proofErr w:type="gramEnd"/>
            <w:r w:rsidRPr="00124C62">
              <w:rPr>
                <w:rFonts w:ascii="標楷體" w:eastAsia="標楷體" w:hAnsi="標楷體" w:cs="Times New Roman"/>
                <w:color w:val="000000"/>
                <w:sz w:val="20"/>
                <w:szCs w:val="20"/>
              </w:rPr>
              <w:t>」活動規則：2人一組，一人跑弧線到防守者（角錐）處，擋住防守者（角錐）。另一人練習投籃、上籃、傳球給隊友的進攻方式。時間結束後，兩人角色互換練習。</w:t>
            </w:r>
          </w:p>
          <w:p w14:paraId="26A3766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《活動20》二對二攻防</w:t>
            </w:r>
          </w:p>
          <w:p w14:paraId="552FD79A" w14:textId="6801D3EF"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1.教師說明「二對二攻防」活動規則：2人一組，一次兩組在籃球場半場進行競賽。兩組派代表猜拳，贏者為進攻方，輸者為防守方。進攻方從邊線</w:t>
            </w:r>
            <w:proofErr w:type="gramStart"/>
            <w:r w:rsidRPr="00124C62">
              <w:rPr>
                <w:rFonts w:ascii="標楷體" w:eastAsia="標楷體" w:hAnsi="標楷體"/>
                <w:color w:val="000000"/>
                <w:sz w:val="20"/>
                <w:szCs w:val="20"/>
              </w:rPr>
              <w:t>發球給場內</w:t>
            </w:r>
            <w:proofErr w:type="gramEnd"/>
            <w:r w:rsidRPr="00124C62">
              <w:rPr>
                <w:rFonts w:ascii="標楷體" w:eastAsia="標楷體" w:hAnsi="標楷體"/>
                <w:color w:val="000000"/>
                <w:sz w:val="20"/>
                <w:szCs w:val="20"/>
              </w:rPr>
              <w:t>組員，運用運球、傳球合作，投籃或上籃得分；防守方嘗試阻擋對方得分。當發生違例或犯規行為，改由對方取得控球權，取得控球權的組別從邊線</w:t>
            </w:r>
            <w:proofErr w:type="gramStart"/>
            <w:r w:rsidRPr="00124C62">
              <w:rPr>
                <w:rFonts w:ascii="標楷體" w:eastAsia="標楷體" w:hAnsi="標楷體"/>
                <w:color w:val="000000"/>
                <w:sz w:val="20"/>
                <w:szCs w:val="20"/>
              </w:rPr>
              <w:t>發球給場內</w:t>
            </w:r>
            <w:proofErr w:type="gramEnd"/>
            <w:r w:rsidRPr="00124C62">
              <w:rPr>
                <w:rFonts w:ascii="標楷體" w:eastAsia="標楷體" w:hAnsi="標楷體"/>
                <w:color w:val="000000"/>
                <w:sz w:val="20"/>
                <w:szCs w:val="20"/>
              </w:rPr>
              <w:t>組員。30秒後攻守交換，3分鐘後累積得分較高的組別獲勝，接著換下兩組上場。</w:t>
            </w:r>
          </w:p>
        </w:tc>
        <w:tc>
          <w:tcPr>
            <w:tcW w:w="811" w:type="pct"/>
          </w:tcPr>
          <w:p w14:paraId="28E3234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操作：練習「二對二攻防」活動的攻防策略。</w:t>
            </w:r>
          </w:p>
          <w:p w14:paraId="2CCD2E6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發表：描述自己或他人上籃動作的正確性。</w:t>
            </w:r>
          </w:p>
          <w:p w14:paraId="276F0424" w14:textId="567A6742"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運動撲滿：練習二對二籃球攻防對抗賽，完成運動撲滿設定的課後運動實踐。</w:t>
            </w:r>
          </w:p>
        </w:tc>
        <w:tc>
          <w:tcPr>
            <w:tcW w:w="1028" w:type="pct"/>
          </w:tcPr>
          <w:p w14:paraId="68FEA0B5" w14:textId="77777777" w:rsidR="00124C62" w:rsidRPr="00124C62" w:rsidRDefault="00124C62" w:rsidP="00124C62">
            <w:pPr>
              <w:rPr>
                <w:rFonts w:ascii="標楷體" w:eastAsia="標楷體" w:hAnsi="標楷體" w:cs="新細明體"/>
                <w:sz w:val="20"/>
                <w:szCs w:val="20"/>
              </w:rPr>
            </w:pPr>
          </w:p>
        </w:tc>
      </w:tr>
      <w:tr w:rsidR="00124C62" w:rsidRPr="004F4430" w14:paraId="65B47158" w14:textId="77777777" w:rsidTr="00A809ED">
        <w:trPr>
          <w:trHeight w:val="1402"/>
        </w:trPr>
        <w:tc>
          <w:tcPr>
            <w:tcW w:w="364" w:type="pct"/>
            <w:vAlign w:val="center"/>
          </w:tcPr>
          <w:p w14:paraId="376502F5"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14:paraId="6F15D1EF"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392F30EB" w14:textId="3323A155"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第一課短跑衝刺</w:t>
            </w:r>
          </w:p>
        </w:tc>
        <w:tc>
          <w:tcPr>
            <w:tcW w:w="858" w:type="pct"/>
            <w:gridSpan w:val="4"/>
            <w:tcBorders>
              <w:right w:val="single" w:sz="4" w:space="0" w:color="auto"/>
            </w:tcBorders>
          </w:tcPr>
          <w:p w14:paraId="62747EE3" w14:textId="4F107F3F"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-E-A1具備良好身體活動與健康生活的習慣，以促進身心健全發展，並認識個人特質，發展運動與保健的潛能。</w:t>
            </w:r>
          </w:p>
        </w:tc>
        <w:tc>
          <w:tcPr>
            <w:tcW w:w="1276" w:type="pct"/>
            <w:gridSpan w:val="2"/>
            <w:tcBorders>
              <w:left w:val="single" w:sz="4" w:space="0" w:color="auto"/>
            </w:tcBorders>
          </w:tcPr>
          <w:p w14:paraId="43BACCD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7050C01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第1課短跑衝刺</w:t>
            </w:r>
          </w:p>
          <w:p w14:paraId="64E66C2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《活動1》蹲踞式起跑</w:t>
            </w:r>
          </w:p>
          <w:p w14:paraId="76D0E62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1.教師說明並示範「蹲踞式起跑」的動作要領。</w:t>
            </w:r>
          </w:p>
          <w:p w14:paraId="471AE81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2.教師將全班分成6組，</w:t>
            </w:r>
            <w:proofErr w:type="gramStart"/>
            <w:r w:rsidRPr="00124C62">
              <w:rPr>
                <w:rFonts w:ascii="標楷體" w:eastAsia="標楷體" w:hAnsi="標楷體" w:cs="Times New Roman"/>
                <w:color w:val="000000"/>
                <w:sz w:val="20"/>
                <w:szCs w:val="20"/>
              </w:rPr>
              <w:t>練習蹲</w:t>
            </w:r>
            <w:proofErr w:type="gramEnd"/>
            <w:r w:rsidRPr="00124C62">
              <w:rPr>
                <w:rFonts w:ascii="標楷體" w:eastAsia="標楷體" w:hAnsi="標楷體" w:cs="Times New Roman"/>
                <w:color w:val="000000"/>
                <w:sz w:val="20"/>
                <w:szCs w:val="20"/>
              </w:rPr>
              <w:t>踞式起跑基本動作。練習時，觀察並檢核自己和同學的動作，做到的動作要領在課本第144頁打勾。</w:t>
            </w:r>
          </w:p>
          <w:p w14:paraId="6E45DC7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《活動2》起跑練習</w:t>
            </w:r>
          </w:p>
          <w:p w14:paraId="0927D0F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1.教師說明「起跑練習」活動規則：4人一組，各組每次派一人練習30公尺快跑，起跑時可選擇站立</w:t>
            </w:r>
            <w:proofErr w:type="gramStart"/>
            <w:r w:rsidRPr="00124C62">
              <w:rPr>
                <w:rFonts w:ascii="標楷體" w:eastAsia="標楷體" w:hAnsi="標楷體" w:cs="Times New Roman"/>
                <w:color w:val="000000"/>
                <w:sz w:val="20"/>
                <w:szCs w:val="20"/>
              </w:rPr>
              <w:t>式或蹲</w:t>
            </w:r>
            <w:proofErr w:type="gramEnd"/>
            <w:r w:rsidRPr="00124C62">
              <w:rPr>
                <w:rFonts w:ascii="標楷體" w:eastAsia="標楷體" w:hAnsi="標楷體" w:cs="Times New Roman"/>
                <w:color w:val="000000"/>
                <w:sz w:val="20"/>
                <w:szCs w:val="20"/>
              </w:rPr>
              <w:t>踞式起跑，每人兩種起跑方式都練習後，活動即完成。</w:t>
            </w:r>
          </w:p>
          <w:p w14:paraId="5787966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《活動3》體驗用不同步頻跑</w:t>
            </w:r>
          </w:p>
          <w:p w14:paraId="07A0BF2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1.教師說明「體驗用不同步頻跑」活動規則：8人一組，依照教師拍擊鈴鼓的節奏或音響播放的節奏，交換步伐</w:t>
            </w:r>
            <w:proofErr w:type="gramStart"/>
            <w:r w:rsidRPr="00124C62">
              <w:rPr>
                <w:rFonts w:ascii="標楷體" w:eastAsia="標楷體" w:hAnsi="標楷體" w:cs="Times New Roman"/>
                <w:color w:val="000000"/>
                <w:sz w:val="20"/>
                <w:szCs w:val="20"/>
              </w:rPr>
              <w:t>向前跑並跨越</w:t>
            </w:r>
            <w:proofErr w:type="gramEnd"/>
            <w:r w:rsidRPr="00124C62">
              <w:rPr>
                <w:rFonts w:ascii="標楷體" w:eastAsia="標楷體" w:hAnsi="標楷體" w:cs="Times New Roman"/>
                <w:color w:val="000000"/>
                <w:sz w:val="20"/>
                <w:szCs w:val="20"/>
              </w:rPr>
              <w:t>圓盤。依序練習慢節奏、中節奏、快節奏的跑步速度。</w:t>
            </w:r>
          </w:p>
          <w:p w14:paraId="3CD1688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《活動4》體驗用不同步幅跑</w:t>
            </w:r>
          </w:p>
          <w:p w14:paraId="48A3A91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1.教師說明「體驗用不同步幅跑」活動規則：8人一組，依序向前跑，練習跨越短、中、長的圓盤間距。</w:t>
            </w:r>
          </w:p>
          <w:p w14:paraId="499B552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《活動5》步頻、步幅雙體驗</w:t>
            </w:r>
          </w:p>
          <w:p w14:paraId="671E01D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1.教師說明「步頻、步幅雙體驗」活動規則：8人一組，依照教師拍擊鈴鼓的節奏或音響播放的節奏，交換步伐</w:t>
            </w:r>
            <w:proofErr w:type="gramStart"/>
            <w:r w:rsidRPr="00124C62">
              <w:rPr>
                <w:rFonts w:ascii="標楷體" w:eastAsia="標楷體" w:hAnsi="標楷體" w:cs="Times New Roman"/>
                <w:color w:val="000000"/>
                <w:sz w:val="20"/>
                <w:szCs w:val="20"/>
              </w:rPr>
              <w:t>向前跑並跨越</w:t>
            </w:r>
            <w:proofErr w:type="gramEnd"/>
            <w:r w:rsidRPr="00124C62">
              <w:rPr>
                <w:rFonts w:ascii="標楷體" w:eastAsia="標楷體" w:hAnsi="標楷體" w:cs="Times New Roman"/>
                <w:color w:val="000000"/>
                <w:sz w:val="20"/>
                <w:szCs w:val="20"/>
              </w:rPr>
              <w:t>圓盤，依序練習跨越短、中、長的圓盤間距。</w:t>
            </w:r>
          </w:p>
          <w:p w14:paraId="053A9FE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《活動6》短跑競賽</w:t>
            </w:r>
          </w:p>
          <w:p w14:paraId="2A34AA4D" w14:textId="35153D3B"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1.教師說明「短跑競賽」活動規則：6人一組，各組在操場兩側各自排列。教師喊「第一人預備」，各組第一人出列至各組的跑道位置。哨響後，快速跑向終點。其他組員觀察同學的快速跑情形，注意起跑姿勢、</w:t>
            </w:r>
            <w:proofErr w:type="gramStart"/>
            <w:r w:rsidRPr="00124C62">
              <w:rPr>
                <w:rFonts w:ascii="標楷體" w:eastAsia="標楷體" w:hAnsi="標楷體"/>
                <w:color w:val="000000"/>
                <w:sz w:val="20"/>
                <w:szCs w:val="20"/>
              </w:rPr>
              <w:t>擺臂方式</w:t>
            </w:r>
            <w:proofErr w:type="gramEnd"/>
            <w:r w:rsidRPr="00124C62">
              <w:rPr>
                <w:rFonts w:ascii="標楷體" w:eastAsia="標楷體" w:hAnsi="標楷體"/>
                <w:color w:val="000000"/>
                <w:sz w:val="20"/>
                <w:szCs w:val="20"/>
              </w:rPr>
              <w:t>、步頻和步幅、終點衝刺姿勢，將觀察結果記錄在「短跑競賽」學習單。以此類推，全組都完成快速跑後，即完成活動。</w:t>
            </w:r>
          </w:p>
        </w:tc>
        <w:tc>
          <w:tcPr>
            <w:tcW w:w="811" w:type="pct"/>
          </w:tcPr>
          <w:p w14:paraId="07B28F9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操作：完成快速跑競賽。</w:t>
            </w:r>
          </w:p>
          <w:p w14:paraId="683B481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發表：描述自己或他人蹲踞式起跑動作的正確性。</w:t>
            </w:r>
          </w:p>
          <w:p w14:paraId="4549184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實作：完成「短跑競賽」學習單。</w:t>
            </w:r>
          </w:p>
          <w:p w14:paraId="41760BA9" w14:textId="20347285"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運動撲滿：練習100公尺快跑，完成運動撲滿設定的課後運動實踐。</w:t>
            </w:r>
          </w:p>
        </w:tc>
        <w:tc>
          <w:tcPr>
            <w:tcW w:w="1028" w:type="pct"/>
          </w:tcPr>
          <w:p w14:paraId="68AA3B5E" w14:textId="171A2A4A" w:rsidR="00124C62" w:rsidRPr="00124C62" w:rsidRDefault="00124C62" w:rsidP="00124C62">
            <w:pPr>
              <w:rPr>
                <w:rFonts w:ascii="標楷體" w:eastAsia="標楷體" w:hAnsi="標楷體" w:cs="新細明體"/>
                <w:sz w:val="20"/>
                <w:szCs w:val="20"/>
              </w:rPr>
            </w:pPr>
          </w:p>
        </w:tc>
      </w:tr>
      <w:tr w:rsidR="00124C62" w:rsidRPr="004F4430" w14:paraId="348C8952" w14:textId="77777777" w:rsidTr="00A809ED">
        <w:trPr>
          <w:trHeight w:val="1402"/>
        </w:trPr>
        <w:tc>
          <w:tcPr>
            <w:tcW w:w="364" w:type="pct"/>
            <w:vAlign w:val="center"/>
          </w:tcPr>
          <w:p w14:paraId="566D21E5"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14:paraId="496407C3"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33BA41BB" w14:textId="1D8A9118"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第二課樂趣跳高</w:t>
            </w:r>
          </w:p>
        </w:tc>
        <w:tc>
          <w:tcPr>
            <w:tcW w:w="858" w:type="pct"/>
            <w:gridSpan w:val="4"/>
            <w:tcBorders>
              <w:right w:val="single" w:sz="4" w:space="0" w:color="auto"/>
            </w:tcBorders>
          </w:tcPr>
          <w:p w14:paraId="0B788039" w14:textId="0AB052DD"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-E-A2具備探索身體活動與健康生活問題的思考能力，並透過體驗與實踐，處理日常生活中運動與健康的問題。</w:t>
            </w:r>
          </w:p>
        </w:tc>
        <w:tc>
          <w:tcPr>
            <w:tcW w:w="1276" w:type="pct"/>
            <w:gridSpan w:val="2"/>
            <w:tcBorders>
              <w:left w:val="single" w:sz="4" w:space="0" w:color="auto"/>
            </w:tcBorders>
          </w:tcPr>
          <w:p w14:paraId="0722B5C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59A3CEC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第2課樂趣跳高</w:t>
            </w:r>
          </w:p>
          <w:p w14:paraId="7C41B44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《活動1》跳高體驗</w:t>
            </w:r>
          </w:p>
          <w:p w14:paraId="7FAE539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1.教師說明「跳高體驗」活動規則：4人一組，</w:t>
            </w:r>
            <w:proofErr w:type="gramStart"/>
            <w:r w:rsidRPr="00124C62">
              <w:rPr>
                <w:rFonts w:ascii="標楷體" w:eastAsia="標楷體" w:hAnsi="標楷體" w:cs="Times New Roman"/>
                <w:color w:val="000000"/>
                <w:sz w:val="20"/>
                <w:szCs w:val="20"/>
              </w:rPr>
              <w:t>兩人舉橡皮筋</w:t>
            </w:r>
            <w:proofErr w:type="gramEnd"/>
            <w:r w:rsidRPr="00124C62">
              <w:rPr>
                <w:rFonts w:ascii="標楷體" w:eastAsia="標楷體" w:hAnsi="標楷體" w:cs="Times New Roman"/>
                <w:color w:val="000000"/>
                <w:sz w:val="20"/>
                <w:szCs w:val="20"/>
              </w:rPr>
              <w:t>繩，分別至小腿、膝</w:t>
            </w:r>
            <w:r w:rsidRPr="00124C62">
              <w:rPr>
                <w:rFonts w:ascii="標楷體" w:eastAsia="標楷體" w:hAnsi="標楷體" w:cs="Times New Roman"/>
                <w:color w:val="000000"/>
                <w:sz w:val="20"/>
                <w:szCs w:val="20"/>
              </w:rPr>
              <w:lastRenderedPageBreak/>
              <w:t>蓋、大腿、腰部等高度，其他人嘗試跳越橡皮筋繩。將練習情形記錄在課本第150頁生活行動家。</w:t>
            </w:r>
            <w:proofErr w:type="gramStart"/>
            <w:r w:rsidRPr="00124C62">
              <w:rPr>
                <w:rFonts w:ascii="標楷體" w:eastAsia="標楷體" w:hAnsi="標楷體" w:cs="Times New Roman"/>
                <w:color w:val="000000"/>
                <w:sz w:val="20"/>
                <w:szCs w:val="20"/>
              </w:rPr>
              <w:t>持繩者、越繩者</w:t>
            </w:r>
            <w:proofErr w:type="gramEnd"/>
            <w:r w:rsidRPr="00124C62">
              <w:rPr>
                <w:rFonts w:ascii="標楷體" w:eastAsia="標楷體" w:hAnsi="標楷體" w:cs="Times New Roman"/>
                <w:color w:val="000000"/>
                <w:sz w:val="20"/>
                <w:szCs w:val="20"/>
              </w:rPr>
              <w:t>交換角色練習。</w:t>
            </w:r>
          </w:p>
          <w:p w14:paraId="5DC9F0D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《活動2》起跳動作</w:t>
            </w:r>
          </w:p>
          <w:p w14:paraId="272872D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1.教師說明並示範「起跳」的動作要領。</w:t>
            </w:r>
          </w:p>
          <w:p w14:paraId="55CA980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《活動3》助跑後起跳</w:t>
            </w:r>
          </w:p>
          <w:p w14:paraId="5837B41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1.教師說明「助跑後起跳」活動規則：6人一組練習助跑後起跳，</w:t>
            </w:r>
            <w:proofErr w:type="gramStart"/>
            <w:r w:rsidRPr="00124C62">
              <w:rPr>
                <w:rFonts w:ascii="標楷體" w:eastAsia="標楷體" w:hAnsi="標楷體" w:cs="Times New Roman"/>
                <w:color w:val="000000"/>
                <w:sz w:val="20"/>
                <w:szCs w:val="20"/>
              </w:rPr>
              <w:t>跳越小欄架</w:t>
            </w:r>
            <w:proofErr w:type="gramEnd"/>
            <w:r w:rsidRPr="00124C62">
              <w:rPr>
                <w:rFonts w:ascii="標楷體" w:eastAsia="標楷體" w:hAnsi="標楷體" w:cs="Times New Roman"/>
                <w:color w:val="000000"/>
                <w:sz w:val="20"/>
                <w:szCs w:val="20"/>
              </w:rPr>
              <w:t>。練習時，教師請學生觀察同學是否正確做出起跳動作，助跑銜接起跳的動作是否流暢。</w:t>
            </w:r>
          </w:p>
          <w:p w14:paraId="6C04A4E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《活動4》助跑跳過繩</w:t>
            </w:r>
          </w:p>
          <w:p w14:paraId="28DBC3A7" w14:textId="0936335E"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1.教師說明「助跑跳</w:t>
            </w:r>
            <w:proofErr w:type="gramStart"/>
            <w:r w:rsidRPr="00124C62">
              <w:rPr>
                <w:rFonts w:ascii="標楷體" w:eastAsia="標楷體" w:hAnsi="標楷體"/>
                <w:color w:val="000000"/>
                <w:sz w:val="20"/>
                <w:szCs w:val="20"/>
              </w:rPr>
              <w:t>過繩」</w:t>
            </w:r>
            <w:proofErr w:type="gramEnd"/>
            <w:r w:rsidRPr="00124C62">
              <w:rPr>
                <w:rFonts w:ascii="標楷體" w:eastAsia="標楷體" w:hAnsi="標楷體"/>
                <w:color w:val="000000"/>
                <w:sz w:val="20"/>
                <w:szCs w:val="20"/>
              </w:rPr>
              <w:t>活動規則：6人一組，分組練習助跑3步、5步、7步起跳</w:t>
            </w:r>
            <w:proofErr w:type="gramStart"/>
            <w:r w:rsidRPr="00124C62">
              <w:rPr>
                <w:rFonts w:ascii="標楷體" w:eastAsia="標楷體" w:hAnsi="標楷體"/>
                <w:color w:val="000000"/>
                <w:sz w:val="20"/>
                <w:szCs w:val="20"/>
              </w:rPr>
              <w:t>越過繩，</w:t>
            </w:r>
            <w:proofErr w:type="gramEnd"/>
            <w:r w:rsidRPr="00124C62">
              <w:rPr>
                <w:rFonts w:ascii="標楷體" w:eastAsia="標楷體" w:hAnsi="標楷體"/>
                <w:color w:val="000000"/>
                <w:sz w:val="20"/>
                <w:szCs w:val="20"/>
              </w:rPr>
              <w:t>逐步挑戰跳越60公分、70公分、80公分、85公分、90公分的高度。將練習情形記錄在課本第153頁生活行動家。</w:t>
            </w:r>
          </w:p>
        </w:tc>
        <w:tc>
          <w:tcPr>
            <w:tcW w:w="811" w:type="pct"/>
          </w:tcPr>
          <w:p w14:paraId="3B214DD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操作：助跑跳</w:t>
            </w:r>
            <w:proofErr w:type="gramStart"/>
            <w:r w:rsidRPr="00124C62">
              <w:rPr>
                <w:rFonts w:ascii="標楷體" w:eastAsia="標楷體" w:hAnsi="標楷體" w:cs="Times New Roman"/>
                <w:color w:val="000000"/>
                <w:sz w:val="20"/>
                <w:szCs w:val="20"/>
              </w:rPr>
              <w:t>過繩。</w:t>
            </w:r>
            <w:proofErr w:type="gramEnd"/>
          </w:p>
          <w:p w14:paraId="07B3A6D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觀察：表現積極參與、接受挑戰的學習態度。</w:t>
            </w:r>
          </w:p>
          <w:p w14:paraId="11EDB94F" w14:textId="1214645E"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實作：完成「跳高體驗」學習單。</w:t>
            </w:r>
          </w:p>
        </w:tc>
        <w:tc>
          <w:tcPr>
            <w:tcW w:w="1028" w:type="pct"/>
          </w:tcPr>
          <w:p w14:paraId="67EAC4CB" w14:textId="77777777" w:rsidR="00124C62" w:rsidRPr="00124C62" w:rsidRDefault="00124C62" w:rsidP="00124C62">
            <w:pPr>
              <w:rPr>
                <w:rFonts w:ascii="標楷體" w:eastAsia="標楷體" w:hAnsi="標楷體" w:cs="新細明體"/>
                <w:sz w:val="20"/>
                <w:szCs w:val="20"/>
              </w:rPr>
            </w:pPr>
          </w:p>
        </w:tc>
      </w:tr>
      <w:tr w:rsidR="00124C62" w:rsidRPr="004F4430" w14:paraId="66D74A8F" w14:textId="77777777" w:rsidTr="00A809ED">
        <w:trPr>
          <w:trHeight w:val="1534"/>
        </w:trPr>
        <w:tc>
          <w:tcPr>
            <w:tcW w:w="364" w:type="pct"/>
            <w:vAlign w:val="center"/>
          </w:tcPr>
          <w:p w14:paraId="0E7CE602"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14:paraId="4C71F36E"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68909EAF" w14:textId="4A94A74A" w:rsidR="00124C62" w:rsidRPr="00124C62" w:rsidRDefault="00124C62" w:rsidP="00124C62">
            <w:pPr>
              <w:spacing w:line="0" w:lineRule="atLeast"/>
              <w:jc w:val="center"/>
              <w:rPr>
                <w:rFonts w:ascii="標楷體" w:eastAsia="標楷體" w:hAnsi="標楷體" w:cs="細明體"/>
                <w:sz w:val="20"/>
                <w:szCs w:val="20"/>
              </w:rPr>
            </w:pPr>
            <w:r w:rsidRPr="00124C62">
              <w:rPr>
                <w:rFonts w:ascii="標楷體" w:eastAsia="標楷體" w:hAnsi="標楷體"/>
                <w:color w:val="000000"/>
                <w:sz w:val="20"/>
                <w:szCs w:val="20"/>
              </w:rPr>
              <w:t>第二課樂趣跳高</w:t>
            </w:r>
          </w:p>
        </w:tc>
        <w:tc>
          <w:tcPr>
            <w:tcW w:w="858" w:type="pct"/>
            <w:gridSpan w:val="4"/>
            <w:tcBorders>
              <w:right w:val="single" w:sz="4" w:space="0" w:color="auto"/>
            </w:tcBorders>
          </w:tcPr>
          <w:p w14:paraId="0F24961D" w14:textId="68BBEB86"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-E-A2具備探索身體活動與健康生活問題的思考能力，並透過體驗與實踐，處理日常生活中運動與健康的問題。</w:t>
            </w:r>
          </w:p>
        </w:tc>
        <w:tc>
          <w:tcPr>
            <w:tcW w:w="1276" w:type="pct"/>
            <w:gridSpan w:val="2"/>
            <w:tcBorders>
              <w:left w:val="single" w:sz="4" w:space="0" w:color="auto"/>
            </w:tcBorders>
          </w:tcPr>
          <w:p w14:paraId="26D494B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445A41B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第2課樂趣跳高</w:t>
            </w:r>
          </w:p>
          <w:p w14:paraId="5596FDE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《活動5》跳高助跑步點</w:t>
            </w:r>
          </w:p>
          <w:p w14:paraId="1C96DE7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1.教師說明並示範「找到跳高</w:t>
            </w:r>
            <w:proofErr w:type="gramStart"/>
            <w:r w:rsidRPr="00124C62">
              <w:rPr>
                <w:rFonts w:ascii="標楷體" w:eastAsia="標楷體" w:hAnsi="標楷體" w:cs="Times New Roman"/>
                <w:color w:val="000000"/>
                <w:sz w:val="20"/>
                <w:szCs w:val="20"/>
              </w:rPr>
              <w:t>助跑步點</w:t>
            </w:r>
            <w:proofErr w:type="gramEnd"/>
            <w:r w:rsidRPr="00124C62">
              <w:rPr>
                <w:rFonts w:ascii="標楷體" w:eastAsia="標楷體" w:hAnsi="標楷體" w:cs="Times New Roman"/>
                <w:color w:val="000000"/>
                <w:sz w:val="20"/>
                <w:szCs w:val="20"/>
              </w:rPr>
              <w:t>」的方法。</w:t>
            </w:r>
          </w:p>
          <w:p w14:paraId="62E1050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2.教師說明「跳高</w:t>
            </w:r>
            <w:proofErr w:type="gramStart"/>
            <w:r w:rsidRPr="00124C62">
              <w:rPr>
                <w:rFonts w:ascii="標楷體" w:eastAsia="標楷體" w:hAnsi="標楷體" w:cs="Times New Roman"/>
                <w:color w:val="000000"/>
                <w:sz w:val="20"/>
                <w:szCs w:val="20"/>
              </w:rPr>
              <w:t>助跑步點</w:t>
            </w:r>
            <w:proofErr w:type="gramEnd"/>
            <w:r w:rsidRPr="00124C62">
              <w:rPr>
                <w:rFonts w:ascii="標楷體" w:eastAsia="標楷體" w:hAnsi="標楷體" w:cs="Times New Roman"/>
                <w:color w:val="000000"/>
                <w:sz w:val="20"/>
                <w:szCs w:val="20"/>
              </w:rPr>
              <w:t>」活動規則：6人一組，一次一人練習找出跳高的</w:t>
            </w:r>
            <w:proofErr w:type="gramStart"/>
            <w:r w:rsidRPr="00124C62">
              <w:rPr>
                <w:rFonts w:ascii="標楷體" w:eastAsia="標楷體" w:hAnsi="標楷體" w:cs="Times New Roman"/>
                <w:color w:val="000000"/>
                <w:sz w:val="20"/>
                <w:szCs w:val="20"/>
              </w:rPr>
              <w:t>助跑步點</w:t>
            </w:r>
            <w:proofErr w:type="gramEnd"/>
            <w:r w:rsidRPr="00124C62">
              <w:rPr>
                <w:rFonts w:ascii="標楷體" w:eastAsia="標楷體" w:hAnsi="標楷體" w:cs="Times New Roman"/>
                <w:color w:val="000000"/>
                <w:sz w:val="20"/>
                <w:szCs w:val="20"/>
              </w:rPr>
              <w:t>，並跳越</w:t>
            </w:r>
            <w:proofErr w:type="gramStart"/>
            <w:r w:rsidRPr="00124C62">
              <w:rPr>
                <w:rFonts w:ascii="標楷體" w:eastAsia="標楷體" w:hAnsi="標楷體" w:cs="Times New Roman"/>
                <w:color w:val="000000"/>
                <w:sz w:val="20"/>
                <w:szCs w:val="20"/>
              </w:rPr>
              <w:t>過繩</w:t>
            </w:r>
            <w:proofErr w:type="gramEnd"/>
            <w:r w:rsidRPr="00124C62">
              <w:rPr>
                <w:rFonts w:ascii="標楷體" w:eastAsia="標楷體" w:hAnsi="標楷體" w:cs="Times New Roman"/>
                <w:color w:val="000000"/>
                <w:sz w:val="20"/>
                <w:szCs w:val="20"/>
              </w:rPr>
              <w:t>。練習時，教師請學生觀察同學是否正確做到找出跳高</w:t>
            </w:r>
            <w:proofErr w:type="gramStart"/>
            <w:r w:rsidRPr="00124C62">
              <w:rPr>
                <w:rFonts w:ascii="標楷體" w:eastAsia="標楷體" w:hAnsi="標楷體" w:cs="Times New Roman"/>
                <w:color w:val="000000"/>
                <w:sz w:val="20"/>
                <w:szCs w:val="20"/>
              </w:rPr>
              <w:t>助跑步點的</w:t>
            </w:r>
            <w:proofErr w:type="gramEnd"/>
            <w:r w:rsidRPr="00124C62">
              <w:rPr>
                <w:rFonts w:ascii="標楷體" w:eastAsia="標楷體" w:hAnsi="標楷體" w:cs="Times New Roman"/>
                <w:color w:val="000000"/>
                <w:sz w:val="20"/>
                <w:szCs w:val="20"/>
              </w:rPr>
              <w:t>步驟。</w:t>
            </w:r>
          </w:p>
          <w:p w14:paraId="6D8B6F5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《活動6》剪式跳高</w:t>
            </w:r>
          </w:p>
          <w:p w14:paraId="193ADEC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1.教師將全班分成4組，練習剪式跳高。練習時，觀察並檢核自己和同學的動作，做到的動作要領在課本第154-155頁打勾。</w:t>
            </w:r>
          </w:p>
          <w:p w14:paraId="02815C7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《活動7》跳高挑戰</w:t>
            </w:r>
          </w:p>
          <w:p w14:paraId="099F97A7" w14:textId="37C5622D"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lastRenderedPageBreak/>
              <w:t>1.教師說明「跳高挑戰」活動規則：6人一組，逐步挑戰跳越75-120公分的高度。每</w:t>
            </w:r>
            <w:proofErr w:type="gramStart"/>
            <w:r w:rsidRPr="00124C62">
              <w:rPr>
                <w:rFonts w:ascii="標楷體" w:eastAsia="標楷體" w:hAnsi="標楷體"/>
                <w:color w:val="000000"/>
                <w:sz w:val="20"/>
                <w:szCs w:val="20"/>
              </w:rPr>
              <w:t>個</w:t>
            </w:r>
            <w:proofErr w:type="gramEnd"/>
            <w:r w:rsidRPr="00124C62">
              <w:rPr>
                <w:rFonts w:ascii="標楷體" w:eastAsia="標楷體" w:hAnsi="標楷體"/>
                <w:color w:val="000000"/>
                <w:sz w:val="20"/>
                <w:szCs w:val="20"/>
              </w:rPr>
              <w:t>高度有3次機會試跳，挑戰成功可挑戰下個高度。將挑戰情形記錄在課本第157頁生活行動家。</w:t>
            </w:r>
          </w:p>
        </w:tc>
        <w:tc>
          <w:tcPr>
            <w:tcW w:w="811" w:type="pct"/>
          </w:tcPr>
          <w:p w14:paraId="7C07B93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操作：找到跳高的</w:t>
            </w:r>
            <w:proofErr w:type="gramStart"/>
            <w:r w:rsidRPr="00124C62">
              <w:rPr>
                <w:rFonts w:ascii="標楷體" w:eastAsia="標楷體" w:hAnsi="標楷體" w:cs="Times New Roman"/>
                <w:color w:val="000000"/>
                <w:sz w:val="20"/>
                <w:szCs w:val="20"/>
              </w:rPr>
              <w:t>助跑步點</w:t>
            </w:r>
            <w:proofErr w:type="gramEnd"/>
            <w:r w:rsidRPr="00124C62">
              <w:rPr>
                <w:rFonts w:ascii="標楷體" w:eastAsia="標楷體" w:hAnsi="標楷體" w:cs="Times New Roman"/>
                <w:color w:val="000000"/>
                <w:sz w:val="20"/>
                <w:szCs w:val="20"/>
              </w:rPr>
              <w:t>，正確做出剪式跳高動作。</w:t>
            </w:r>
          </w:p>
          <w:p w14:paraId="4F5A9BA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發表：分享跳高挑戰情形。</w:t>
            </w:r>
          </w:p>
          <w:p w14:paraId="4A898F39" w14:textId="62130400"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運動撲滿：練習運用剪式跳高跳越身體高度，完成運動撲滿設定的課後運動實踐。</w:t>
            </w:r>
          </w:p>
        </w:tc>
        <w:tc>
          <w:tcPr>
            <w:tcW w:w="1028" w:type="pct"/>
          </w:tcPr>
          <w:p w14:paraId="1A486855" w14:textId="77777777" w:rsidR="00124C62" w:rsidRPr="00124C62" w:rsidRDefault="00124C62" w:rsidP="00124C62">
            <w:pPr>
              <w:rPr>
                <w:rFonts w:ascii="標楷體" w:eastAsia="標楷體" w:hAnsi="標楷體" w:cs="新細明體"/>
                <w:sz w:val="20"/>
                <w:szCs w:val="20"/>
              </w:rPr>
            </w:pPr>
          </w:p>
        </w:tc>
      </w:tr>
      <w:tr w:rsidR="00124C62" w:rsidRPr="004F4430" w14:paraId="37A95663" w14:textId="77777777" w:rsidTr="00A809ED">
        <w:trPr>
          <w:trHeight w:val="1529"/>
        </w:trPr>
        <w:tc>
          <w:tcPr>
            <w:tcW w:w="364" w:type="pct"/>
            <w:vAlign w:val="center"/>
          </w:tcPr>
          <w:p w14:paraId="6C544D4D"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14:paraId="6339E5DD"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79267EC0" w14:textId="3F34382F" w:rsidR="00124C62" w:rsidRPr="00124C62" w:rsidRDefault="00124C62" w:rsidP="00124C62">
            <w:pPr>
              <w:spacing w:line="0" w:lineRule="atLeast"/>
              <w:jc w:val="center"/>
              <w:rPr>
                <w:rFonts w:ascii="標楷體" w:eastAsia="標楷體" w:hAnsi="標楷體" w:cs="細明體"/>
                <w:sz w:val="20"/>
                <w:szCs w:val="20"/>
              </w:rPr>
            </w:pPr>
            <w:proofErr w:type="gramStart"/>
            <w:r w:rsidRPr="00124C62">
              <w:rPr>
                <w:rFonts w:ascii="標楷體" w:eastAsia="標楷體" w:hAnsi="標楷體"/>
                <w:color w:val="000000"/>
                <w:sz w:val="20"/>
                <w:szCs w:val="20"/>
              </w:rPr>
              <w:t>第三課水中</w:t>
            </w:r>
            <w:proofErr w:type="gramEnd"/>
            <w:r w:rsidRPr="00124C62">
              <w:rPr>
                <w:rFonts w:ascii="標楷體" w:eastAsia="標楷體" w:hAnsi="標楷體"/>
                <w:color w:val="000000"/>
                <w:sz w:val="20"/>
                <w:szCs w:val="20"/>
              </w:rPr>
              <w:t>健將</w:t>
            </w:r>
          </w:p>
        </w:tc>
        <w:tc>
          <w:tcPr>
            <w:tcW w:w="827" w:type="pct"/>
            <w:gridSpan w:val="3"/>
            <w:tcBorders>
              <w:right w:val="single" w:sz="4" w:space="0" w:color="auto"/>
            </w:tcBorders>
          </w:tcPr>
          <w:p w14:paraId="54D98EA6" w14:textId="5C4E9B05"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-E-A2具備探索身體活動與健康生活問題的思考能力，並透過體驗與實踐，處理日常生活中運動與健康的問題。</w:t>
            </w:r>
          </w:p>
        </w:tc>
        <w:tc>
          <w:tcPr>
            <w:tcW w:w="1307" w:type="pct"/>
            <w:gridSpan w:val="3"/>
            <w:tcBorders>
              <w:left w:val="single" w:sz="4" w:space="0" w:color="auto"/>
            </w:tcBorders>
          </w:tcPr>
          <w:p w14:paraId="1EBEDAF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1AE40FD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第3課水中</w:t>
            </w:r>
            <w:proofErr w:type="gramEnd"/>
            <w:r w:rsidRPr="00124C62">
              <w:rPr>
                <w:rFonts w:ascii="標楷體" w:eastAsia="標楷體" w:hAnsi="標楷體" w:cs="Times New Roman"/>
                <w:color w:val="000000"/>
                <w:sz w:val="20"/>
                <w:szCs w:val="20"/>
              </w:rPr>
              <w:t>健將</w:t>
            </w:r>
          </w:p>
          <w:p w14:paraId="3A3FEB6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《活動1》捷泳</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手動作檢核</w:t>
            </w:r>
          </w:p>
          <w:p w14:paraId="4137329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1.教師帶領學生複習「捷泳</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手」的動作要領。</w:t>
            </w:r>
          </w:p>
          <w:p w14:paraId="7D9C0EE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w:t>
            </w:r>
            <w:proofErr w:type="gramStart"/>
            <w:r w:rsidRPr="00124C62">
              <w:rPr>
                <w:rFonts w:ascii="標楷體" w:eastAsia="標楷體" w:hAnsi="標楷體" w:cs="Times New Roman"/>
                <w:color w:val="000000"/>
                <w:sz w:val="20"/>
                <w:szCs w:val="20"/>
              </w:rPr>
              <w:t>扶牆捷泳</w:t>
            </w:r>
            <w:proofErr w:type="gramEnd"/>
            <w:r w:rsidRPr="00124C62">
              <w:rPr>
                <w:rFonts w:ascii="標楷體" w:eastAsia="標楷體" w:hAnsi="標楷體" w:cs="Times New Roman"/>
                <w:color w:val="000000"/>
                <w:sz w:val="20"/>
                <w:szCs w:val="20"/>
              </w:rPr>
              <w:t>換氣</w:t>
            </w:r>
          </w:p>
          <w:p w14:paraId="66F4F4D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w:t>
            </w:r>
            <w:proofErr w:type="gramStart"/>
            <w:r w:rsidRPr="00124C62">
              <w:rPr>
                <w:rFonts w:ascii="標楷體" w:eastAsia="標楷體" w:hAnsi="標楷體" w:cs="Times New Roman"/>
                <w:color w:val="000000"/>
                <w:sz w:val="20"/>
                <w:szCs w:val="20"/>
              </w:rPr>
              <w:t>捷泳換氣</w:t>
            </w:r>
            <w:proofErr w:type="gramEnd"/>
            <w:r w:rsidRPr="00124C62">
              <w:rPr>
                <w:rFonts w:ascii="標楷體" w:eastAsia="標楷體" w:hAnsi="標楷體" w:cs="Times New Roman"/>
                <w:color w:val="000000"/>
                <w:sz w:val="20"/>
                <w:szCs w:val="20"/>
              </w:rPr>
              <w:t>」的動作要領。</w:t>
            </w:r>
          </w:p>
          <w:p w14:paraId="5E626B4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w:t>
            </w:r>
            <w:proofErr w:type="gramStart"/>
            <w:r w:rsidRPr="00124C62">
              <w:rPr>
                <w:rFonts w:ascii="標楷體" w:eastAsia="標楷體" w:hAnsi="標楷體" w:cs="Times New Roman"/>
                <w:color w:val="000000"/>
                <w:sz w:val="20"/>
                <w:szCs w:val="20"/>
              </w:rPr>
              <w:t>持浮板打</w:t>
            </w:r>
            <w:proofErr w:type="gramEnd"/>
            <w:r w:rsidRPr="00124C62">
              <w:rPr>
                <w:rFonts w:ascii="標楷體" w:eastAsia="標楷體" w:hAnsi="標楷體" w:cs="Times New Roman"/>
                <w:color w:val="000000"/>
                <w:sz w:val="20"/>
                <w:szCs w:val="20"/>
              </w:rPr>
              <w:t>水換氣</w:t>
            </w:r>
          </w:p>
          <w:p w14:paraId="00BA1D9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w:t>
            </w:r>
            <w:proofErr w:type="gramStart"/>
            <w:r w:rsidRPr="00124C62">
              <w:rPr>
                <w:rFonts w:ascii="標楷體" w:eastAsia="標楷體" w:hAnsi="標楷體" w:cs="Times New Roman"/>
                <w:color w:val="000000"/>
                <w:sz w:val="20"/>
                <w:szCs w:val="20"/>
              </w:rPr>
              <w:t>持浮板打</w:t>
            </w:r>
            <w:proofErr w:type="gramEnd"/>
            <w:r w:rsidRPr="00124C62">
              <w:rPr>
                <w:rFonts w:ascii="標楷體" w:eastAsia="標楷體" w:hAnsi="標楷體" w:cs="Times New Roman"/>
                <w:color w:val="000000"/>
                <w:sz w:val="20"/>
                <w:szCs w:val="20"/>
              </w:rPr>
              <w:t>水換氣」活動規則：4人一組，練習一手</w:t>
            </w:r>
            <w:proofErr w:type="gramStart"/>
            <w:r w:rsidRPr="00124C62">
              <w:rPr>
                <w:rFonts w:ascii="標楷體" w:eastAsia="標楷體" w:hAnsi="標楷體" w:cs="Times New Roman"/>
                <w:color w:val="000000"/>
                <w:sz w:val="20"/>
                <w:szCs w:val="20"/>
              </w:rPr>
              <w:t>持浮板</w:t>
            </w:r>
            <w:proofErr w:type="gramEnd"/>
            <w:r w:rsidRPr="00124C62">
              <w:rPr>
                <w:rFonts w:ascii="標楷體" w:eastAsia="標楷體" w:hAnsi="標楷體" w:cs="Times New Roman"/>
                <w:color w:val="000000"/>
                <w:sz w:val="20"/>
                <w:szCs w:val="20"/>
              </w:rPr>
              <w:t>，另一手緊</w:t>
            </w:r>
            <w:proofErr w:type="gramStart"/>
            <w:r w:rsidRPr="00124C62">
              <w:rPr>
                <w:rFonts w:ascii="標楷體" w:eastAsia="標楷體" w:hAnsi="標楷體" w:cs="Times New Roman"/>
                <w:color w:val="000000"/>
                <w:sz w:val="20"/>
                <w:szCs w:val="20"/>
              </w:rPr>
              <w:t>貼身</w:t>
            </w:r>
            <w:proofErr w:type="gramEnd"/>
            <w:r w:rsidRPr="00124C62">
              <w:rPr>
                <w:rFonts w:ascii="標楷體" w:eastAsia="標楷體" w:hAnsi="標楷體" w:cs="Times New Roman"/>
                <w:color w:val="000000"/>
                <w:sz w:val="20"/>
                <w:szCs w:val="20"/>
              </w:rPr>
              <w:t>側，閉氣打水6次後轉頭側身換氣。換另一隻手在前，</w:t>
            </w:r>
            <w:proofErr w:type="gramStart"/>
            <w:r w:rsidRPr="00124C62">
              <w:rPr>
                <w:rFonts w:ascii="標楷體" w:eastAsia="標楷體" w:hAnsi="標楷體" w:cs="Times New Roman"/>
                <w:color w:val="000000"/>
                <w:sz w:val="20"/>
                <w:szCs w:val="20"/>
              </w:rPr>
              <w:t>頭轉另一</w:t>
            </w:r>
            <w:proofErr w:type="gramEnd"/>
            <w:r w:rsidRPr="00124C62">
              <w:rPr>
                <w:rFonts w:ascii="標楷體" w:eastAsia="標楷體" w:hAnsi="標楷體" w:cs="Times New Roman"/>
                <w:color w:val="000000"/>
                <w:sz w:val="20"/>
                <w:szCs w:val="20"/>
              </w:rPr>
              <w:t>側</w:t>
            </w:r>
            <w:proofErr w:type="gramStart"/>
            <w:r w:rsidRPr="00124C62">
              <w:rPr>
                <w:rFonts w:ascii="標楷體" w:eastAsia="標楷體" w:hAnsi="標楷體" w:cs="Times New Roman"/>
                <w:color w:val="000000"/>
                <w:sz w:val="20"/>
                <w:szCs w:val="20"/>
              </w:rPr>
              <w:t>練習捷泳換</w:t>
            </w:r>
            <w:proofErr w:type="gramEnd"/>
            <w:r w:rsidRPr="00124C62">
              <w:rPr>
                <w:rFonts w:ascii="標楷體" w:eastAsia="標楷體" w:hAnsi="標楷體" w:cs="Times New Roman"/>
                <w:color w:val="000000"/>
                <w:sz w:val="20"/>
                <w:szCs w:val="20"/>
              </w:rPr>
              <w:t>氣。</w:t>
            </w:r>
          </w:p>
          <w:p w14:paraId="7F0F114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《活動4》打水換氣</w:t>
            </w:r>
          </w:p>
          <w:p w14:paraId="0017040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1.教師說明「打水換氣」活動規則：4人一組，練習一手伸直在前，另一手緊</w:t>
            </w:r>
            <w:proofErr w:type="gramStart"/>
            <w:r w:rsidRPr="00124C62">
              <w:rPr>
                <w:rFonts w:ascii="標楷體" w:eastAsia="標楷體" w:hAnsi="標楷體" w:cs="Times New Roman"/>
                <w:color w:val="000000"/>
                <w:sz w:val="20"/>
                <w:szCs w:val="20"/>
              </w:rPr>
              <w:t>貼身側</w:t>
            </w:r>
            <w:proofErr w:type="gramEnd"/>
            <w:r w:rsidRPr="00124C62">
              <w:rPr>
                <w:rFonts w:ascii="標楷體" w:eastAsia="標楷體" w:hAnsi="標楷體" w:cs="Times New Roman"/>
                <w:color w:val="000000"/>
                <w:sz w:val="20"/>
                <w:szCs w:val="20"/>
              </w:rPr>
              <w:t>，閉氣打水6次後轉頭側身換氣。換另一隻手在前，轉另一側</w:t>
            </w:r>
            <w:proofErr w:type="gramStart"/>
            <w:r w:rsidRPr="00124C62">
              <w:rPr>
                <w:rFonts w:ascii="標楷體" w:eastAsia="標楷體" w:hAnsi="標楷體" w:cs="Times New Roman"/>
                <w:color w:val="000000"/>
                <w:sz w:val="20"/>
                <w:szCs w:val="20"/>
              </w:rPr>
              <w:t>練習捷泳換氣</w:t>
            </w:r>
            <w:proofErr w:type="gramEnd"/>
            <w:r w:rsidRPr="00124C62">
              <w:rPr>
                <w:rFonts w:ascii="標楷體" w:eastAsia="標楷體" w:hAnsi="標楷體" w:cs="Times New Roman"/>
                <w:color w:val="000000"/>
                <w:sz w:val="20"/>
                <w:szCs w:val="20"/>
              </w:rPr>
              <w:t>。</w:t>
            </w:r>
          </w:p>
          <w:p w14:paraId="0E022BC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《活動5》原地</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手換氣</w:t>
            </w:r>
          </w:p>
          <w:p w14:paraId="045643B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1.教師說明並示範「原地</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手換氣」的動作要領。</w:t>
            </w:r>
          </w:p>
          <w:p w14:paraId="7C70A37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手換氣向前走</w:t>
            </w:r>
          </w:p>
          <w:p w14:paraId="083C91D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手換氣向前走」活動規則：4人一組，排成一列在水中行走前進，並進行</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手和換氣的連續動作。</w:t>
            </w:r>
          </w:p>
          <w:p w14:paraId="16B321E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《活動7》</w:t>
            </w:r>
            <w:proofErr w:type="gramStart"/>
            <w:r w:rsidRPr="00124C62">
              <w:rPr>
                <w:rFonts w:ascii="標楷體" w:eastAsia="標楷體" w:hAnsi="標楷體" w:cs="Times New Roman"/>
                <w:color w:val="000000"/>
                <w:sz w:val="20"/>
                <w:szCs w:val="20"/>
              </w:rPr>
              <w:t>持浮板打水划</w:t>
            </w:r>
            <w:proofErr w:type="gramEnd"/>
            <w:r w:rsidRPr="00124C62">
              <w:rPr>
                <w:rFonts w:ascii="標楷體" w:eastAsia="標楷體" w:hAnsi="標楷體" w:cs="Times New Roman"/>
                <w:color w:val="000000"/>
                <w:sz w:val="20"/>
                <w:szCs w:val="20"/>
              </w:rPr>
              <w:t>手換氣</w:t>
            </w:r>
          </w:p>
          <w:p w14:paraId="71282AA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w:t>
            </w:r>
            <w:proofErr w:type="gramStart"/>
            <w:r w:rsidRPr="00124C62">
              <w:rPr>
                <w:rFonts w:ascii="標楷體" w:eastAsia="標楷體" w:hAnsi="標楷體" w:cs="Times New Roman"/>
                <w:color w:val="000000"/>
                <w:sz w:val="20"/>
                <w:szCs w:val="20"/>
              </w:rPr>
              <w:t>持浮板打水划</w:t>
            </w:r>
            <w:proofErr w:type="gramEnd"/>
            <w:r w:rsidRPr="00124C62">
              <w:rPr>
                <w:rFonts w:ascii="標楷體" w:eastAsia="標楷體" w:hAnsi="標楷體" w:cs="Times New Roman"/>
                <w:color w:val="000000"/>
                <w:sz w:val="20"/>
                <w:szCs w:val="20"/>
              </w:rPr>
              <w:t>手換氣」活動規則：4人一組，練習</w:t>
            </w:r>
            <w:proofErr w:type="gramStart"/>
            <w:r w:rsidRPr="00124C62">
              <w:rPr>
                <w:rFonts w:ascii="標楷體" w:eastAsia="標楷體" w:hAnsi="標楷體" w:cs="Times New Roman"/>
                <w:color w:val="000000"/>
                <w:sz w:val="20"/>
                <w:szCs w:val="20"/>
              </w:rPr>
              <w:t>持浮板閉</w:t>
            </w:r>
            <w:proofErr w:type="gramEnd"/>
            <w:r w:rsidRPr="00124C62">
              <w:rPr>
                <w:rFonts w:ascii="標楷體" w:eastAsia="標楷體" w:hAnsi="標楷體" w:cs="Times New Roman"/>
                <w:color w:val="000000"/>
                <w:sz w:val="20"/>
                <w:szCs w:val="20"/>
              </w:rPr>
              <w:t>氣打水6次</w:t>
            </w:r>
            <w:r w:rsidRPr="00124C62">
              <w:rPr>
                <w:rFonts w:ascii="標楷體" w:eastAsia="標楷體" w:hAnsi="標楷體" w:cs="Times New Roman"/>
                <w:color w:val="000000"/>
                <w:sz w:val="20"/>
                <w:szCs w:val="20"/>
              </w:rPr>
              <w:lastRenderedPageBreak/>
              <w:t>後，單邊划手換氣，練習右手划手後再換左手。</w:t>
            </w:r>
          </w:p>
          <w:p w14:paraId="2CF9280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《活動8》打水</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手換氣練習</w:t>
            </w:r>
          </w:p>
          <w:p w14:paraId="39425CBB" w14:textId="6D825D67"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1.教師說明「打水</w:t>
            </w:r>
            <w:proofErr w:type="gramStart"/>
            <w:r w:rsidRPr="00124C62">
              <w:rPr>
                <w:rFonts w:ascii="標楷體" w:eastAsia="標楷體" w:hAnsi="標楷體"/>
                <w:color w:val="000000"/>
                <w:sz w:val="20"/>
                <w:szCs w:val="20"/>
              </w:rPr>
              <w:t>划</w:t>
            </w:r>
            <w:proofErr w:type="gramEnd"/>
            <w:r w:rsidRPr="00124C62">
              <w:rPr>
                <w:rFonts w:ascii="標楷體" w:eastAsia="標楷體" w:hAnsi="標楷體"/>
                <w:color w:val="000000"/>
                <w:sz w:val="20"/>
                <w:szCs w:val="20"/>
              </w:rPr>
              <w:t>手換氣練習」活動規則：練習閉氣打水4次，</w:t>
            </w:r>
            <w:proofErr w:type="gramStart"/>
            <w:r w:rsidRPr="00124C62">
              <w:rPr>
                <w:rFonts w:ascii="標楷體" w:eastAsia="標楷體" w:hAnsi="標楷體"/>
                <w:color w:val="000000"/>
                <w:sz w:val="20"/>
                <w:szCs w:val="20"/>
              </w:rPr>
              <w:t>划</w:t>
            </w:r>
            <w:proofErr w:type="gramEnd"/>
            <w:r w:rsidRPr="00124C62">
              <w:rPr>
                <w:rFonts w:ascii="標楷體" w:eastAsia="標楷體" w:hAnsi="標楷體"/>
                <w:color w:val="000000"/>
                <w:sz w:val="20"/>
                <w:szCs w:val="20"/>
              </w:rPr>
              <w:t>右手換氣。練習閉氣打水4次，</w:t>
            </w:r>
            <w:proofErr w:type="gramStart"/>
            <w:r w:rsidRPr="00124C62">
              <w:rPr>
                <w:rFonts w:ascii="標楷體" w:eastAsia="標楷體" w:hAnsi="標楷體"/>
                <w:color w:val="000000"/>
                <w:sz w:val="20"/>
                <w:szCs w:val="20"/>
              </w:rPr>
              <w:t>划</w:t>
            </w:r>
            <w:proofErr w:type="gramEnd"/>
            <w:r w:rsidRPr="00124C62">
              <w:rPr>
                <w:rFonts w:ascii="標楷體" w:eastAsia="標楷體" w:hAnsi="標楷體"/>
                <w:color w:val="000000"/>
                <w:sz w:val="20"/>
                <w:szCs w:val="20"/>
              </w:rPr>
              <w:t>左手換氣。練習閉氣打水4次，</w:t>
            </w:r>
            <w:proofErr w:type="gramStart"/>
            <w:r w:rsidRPr="00124C62">
              <w:rPr>
                <w:rFonts w:ascii="標楷體" w:eastAsia="標楷體" w:hAnsi="標楷體"/>
                <w:color w:val="000000"/>
                <w:sz w:val="20"/>
                <w:szCs w:val="20"/>
              </w:rPr>
              <w:t>划</w:t>
            </w:r>
            <w:proofErr w:type="gramEnd"/>
            <w:r w:rsidRPr="00124C62">
              <w:rPr>
                <w:rFonts w:ascii="標楷體" w:eastAsia="標楷體" w:hAnsi="標楷體"/>
                <w:color w:val="000000"/>
                <w:sz w:val="20"/>
                <w:szCs w:val="20"/>
              </w:rPr>
              <w:t>右手換氣，接著閉氣打水4次，划左手換氣。</w:t>
            </w:r>
          </w:p>
        </w:tc>
        <w:tc>
          <w:tcPr>
            <w:tcW w:w="811" w:type="pct"/>
          </w:tcPr>
          <w:p w14:paraId="457C110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操作：做出打水</w:t>
            </w:r>
            <w:proofErr w:type="gramStart"/>
            <w:r w:rsidRPr="00124C62">
              <w:rPr>
                <w:rFonts w:ascii="標楷體" w:eastAsia="標楷體" w:hAnsi="標楷體" w:cs="Times New Roman"/>
                <w:color w:val="000000"/>
                <w:sz w:val="20"/>
                <w:szCs w:val="20"/>
              </w:rPr>
              <w:t>划</w:t>
            </w:r>
            <w:proofErr w:type="gramEnd"/>
            <w:r w:rsidRPr="00124C62">
              <w:rPr>
                <w:rFonts w:ascii="標楷體" w:eastAsia="標楷體" w:hAnsi="標楷體" w:cs="Times New Roman"/>
                <w:color w:val="000000"/>
                <w:sz w:val="20"/>
                <w:szCs w:val="20"/>
              </w:rPr>
              <w:t>手換氣的動作。</w:t>
            </w:r>
          </w:p>
          <w:p w14:paraId="41EC5763" w14:textId="43A65A57"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發表：描述自己或</w:t>
            </w:r>
            <w:proofErr w:type="gramStart"/>
            <w:r w:rsidRPr="00124C62">
              <w:rPr>
                <w:rFonts w:ascii="標楷體" w:eastAsia="標楷體" w:hAnsi="標楷體"/>
                <w:color w:val="000000"/>
                <w:sz w:val="20"/>
                <w:szCs w:val="20"/>
              </w:rPr>
              <w:t>他人捷泳</w:t>
            </w:r>
            <w:proofErr w:type="gramEnd"/>
            <w:r w:rsidRPr="00124C62">
              <w:rPr>
                <w:rFonts w:ascii="標楷體" w:eastAsia="標楷體" w:hAnsi="標楷體"/>
                <w:color w:val="000000"/>
                <w:sz w:val="20"/>
                <w:szCs w:val="20"/>
              </w:rPr>
              <w:t>換氣動作的正確性。</w:t>
            </w:r>
          </w:p>
        </w:tc>
        <w:tc>
          <w:tcPr>
            <w:tcW w:w="1028" w:type="pct"/>
          </w:tcPr>
          <w:p w14:paraId="5FE48DC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【海洋教育】</w:t>
            </w:r>
          </w:p>
          <w:p w14:paraId="5E20D54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海E2 學會游泳技巧，熟悉自救知能。</w:t>
            </w:r>
          </w:p>
          <w:p w14:paraId="22E1488F" w14:textId="2CA2DC89"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海E3 具備從事多元水域休閒活動的知識與技能。</w:t>
            </w:r>
          </w:p>
        </w:tc>
      </w:tr>
      <w:tr w:rsidR="00124C62" w:rsidRPr="004F4430" w14:paraId="1E21B0FD" w14:textId="77777777" w:rsidTr="00A809ED">
        <w:trPr>
          <w:trHeight w:val="1834"/>
        </w:trPr>
        <w:tc>
          <w:tcPr>
            <w:tcW w:w="364" w:type="pct"/>
            <w:vAlign w:val="center"/>
          </w:tcPr>
          <w:p w14:paraId="7663F5E5"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14:paraId="553D5F21"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73DD3B8A" w14:textId="2E775F2A" w:rsidR="00124C62" w:rsidRPr="00124C62" w:rsidRDefault="00124C62" w:rsidP="00124C62">
            <w:pPr>
              <w:jc w:val="center"/>
              <w:rPr>
                <w:rFonts w:ascii="標楷體" w:eastAsia="標楷體" w:hAnsi="標楷體"/>
                <w:sz w:val="20"/>
                <w:szCs w:val="20"/>
              </w:rPr>
            </w:pPr>
            <w:proofErr w:type="gramStart"/>
            <w:r w:rsidRPr="00124C62">
              <w:rPr>
                <w:rFonts w:ascii="標楷體" w:eastAsia="標楷體" w:hAnsi="標楷體"/>
                <w:color w:val="000000"/>
                <w:sz w:val="20"/>
                <w:szCs w:val="20"/>
              </w:rPr>
              <w:t>第三課水中</w:t>
            </w:r>
            <w:proofErr w:type="gramEnd"/>
            <w:r w:rsidRPr="00124C62">
              <w:rPr>
                <w:rFonts w:ascii="標楷體" w:eastAsia="標楷體" w:hAnsi="標楷體"/>
                <w:color w:val="000000"/>
                <w:sz w:val="20"/>
                <w:szCs w:val="20"/>
              </w:rPr>
              <w:t>健將</w:t>
            </w:r>
          </w:p>
        </w:tc>
        <w:tc>
          <w:tcPr>
            <w:tcW w:w="827" w:type="pct"/>
            <w:gridSpan w:val="3"/>
            <w:tcBorders>
              <w:right w:val="single" w:sz="4" w:space="0" w:color="auto"/>
            </w:tcBorders>
          </w:tcPr>
          <w:p w14:paraId="094205F6" w14:textId="42D6217E"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-E-A2具備探索身體活動與健康生活問題的思考能力，並透過體驗與實踐，處理日常生活中運動與健康的問題。</w:t>
            </w:r>
          </w:p>
        </w:tc>
        <w:tc>
          <w:tcPr>
            <w:tcW w:w="1307" w:type="pct"/>
            <w:gridSpan w:val="3"/>
            <w:tcBorders>
              <w:left w:val="single" w:sz="4" w:space="0" w:color="auto"/>
            </w:tcBorders>
          </w:tcPr>
          <w:p w14:paraId="59EA5C3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0EE098E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第3課水中</w:t>
            </w:r>
            <w:proofErr w:type="gramEnd"/>
            <w:r w:rsidRPr="00124C62">
              <w:rPr>
                <w:rFonts w:ascii="標楷體" w:eastAsia="標楷體" w:hAnsi="標楷體" w:cs="Times New Roman"/>
                <w:color w:val="000000"/>
                <w:sz w:val="20"/>
                <w:szCs w:val="20"/>
              </w:rPr>
              <w:t>健將</w:t>
            </w:r>
          </w:p>
          <w:p w14:paraId="59559C9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w:t>
            </w:r>
            <w:proofErr w:type="gramStart"/>
            <w:r w:rsidRPr="00124C62">
              <w:rPr>
                <w:rFonts w:ascii="標楷體" w:eastAsia="標楷體" w:hAnsi="標楷體" w:cs="Times New Roman"/>
                <w:color w:val="000000"/>
                <w:sz w:val="20"/>
                <w:szCs w:val="20"/>
              </w:rPr>
              <w:t>捷泳連續</w:t>
            </w:r>
            <w:proofErr w:type="gramEnd"/>
            <w:r w:rsidRPr="00124C62">
              <w:rPr>
                <w:rFonts w:ascii="標楷體" w:eastAsia="標楷體" w:hAnsi="標楷體" w:cs="Times New Roman"/>
                <w:color w:val="000000"/>
                <w:sz w:val="20"/>
                <w:szCs w:val="20"/>
              </w:rPr>
              <w:t>動作</w:t>
            </w:r>
          </w:p>
          <w:p w14:paraId="4466520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w:t>
            </w:r>
            <w:proofErr w:type="gramStart"/>
            <w:r w:rsidRPr="00124C62">
              <w:rPr>
                <w:rFonts w:ascii="標楷體" w:eastAsia="標楷體" w:hAnsi="標楷體" w:cs="Times New Roman"/>
                <w:color w:val="000000"/>
                <w:sz w:val="20"/>
                <w:szCs w:val="20"/>
              </w:rPr>
              <w:t>捷泳連續</w:t>
            </w:r>
            <w:proofErr w:type="gramEnd"/>
            <w:r w:rsidRPr="00124C62">
              <w:rPr>
                <w:rFonts w:ascii="標楷體" w:eastAsia="標楷體" w:hAnsi="標楷體" w:cs="Times New Roman"/>
                <w:color w:val="000000"/>
                <w:sz w:val="20"/>
                <w:szCs w:val="20"/>
              </w:rPr>
              <w:t>動作」活動規則：3人一組，依序練習手腳</w:t>
            </w:r>
            <w:proofErr w:type="gramStart"/>
            <w:r w:rsidRPr="00124C62">
              <w:rPr>
                <w:rFonts w:ascii="標楷體" w:eastAsia="標楷體" w:hAnsi="標楷體" w:cs="Times New Roman"/>
                <w:color w:val="000000"/>
                <w:sz w:val="20"/>
                <w:szCs w:val="20"/>
              </w:rPr>
              <w:t>聯合捷泳前進</w:t>
            </w:r>
            <w:proofErr w:type="gramEnd"/>
            <w:r w:rsidRPr="00124C62">
              <w:rPr>
                <w:rFonts w:ascii="標楷體" w:eastAsia="標楷體" w:hAnsi="標楷體" w:cs="Times New Roman"/>
                <w:color w:val="000000"/>
                <w:sz w:val="20"/>
                <w:szCs w:val="20"/>
              </w:rPr>
              <w:t>15公尺，感到氣不足時，轉頭側身換氣。</w:t>
            </w:r>
          </w:p>
          <w:p w14:paraId="2465E7A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《活動10》</w:t>
            </w:r>
            <w:proofErr w:type="gramStart"/>
            <w:r w:rsidRPr="00124C62">
              <w:rPr>
                <w:rFonts w:ascii="標楷體" w:eastAsia="標楷體" w:hAnsi="標楷體" w:cs="Times New Roman"/>
                <w:color w:val="000000"/>
                <w:sz w:val="20"/>
                <w:szCs w:val="20"/>
              </w:rPr>
              <w:t>捷泳異</w:t>
            </w:r>
            <w:proofErr w:type="gramEnd"/>
            <w:r w:rsidRPr="00124C62">
              <w:rPr>
                <w:rFonts w:ascii="標楷體" w:eastAsia="標楷體" w:hAnsi="標楷體" w:cs="Times New Roman"/>
                <w:color w:val="000000"/>
                <w:sz w:val="20"/>
                <w:szCs w:val="20"/>
              </w:rPr>
              <w:t>程接力</w:t>
            </w:r>
          </w:p>
          <w:p w14:paraId="7475D1D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w:t>
            </w:r>
            <w:proofErr w:type="gramStart"/>
            <w:r w:rsidRPr="00124C62">
              <w:rPr>
                <w:rFonts w:ascii="標楷體" w:eastAsia="標楷體" w:hAnsi="標楷體" w:cs="Times New Roman"/>
                <w:color w:val="000000"/>
                <w:sz w:val="20"/>
                <w:szCs w:val="20"/>
              </w:rPr>
              <w:t>捷泳異</w:t>
            </w:r>
            <w:proofErr w:type="gramEnd"/>
            <w:r w:rsidRPr="00124C62">
              <w:rPr>
                <w:rFonts w:ascii="標楷體" w:eastAsia="標楷體" w:hAnsi="標楷體" w:cs="Times New Roman"/>
                <w:color w:val="000000"/>
                <w:sz w:val="20"/>
                <w:szCs w:val="20"/>
              </w:rPr>
              <w:t>程接力」活動規則：3人一組，</w:t>
            </w:r>
            <w:proofErr w:type="gramStart"/>
            <w:r w:rsidRPr="00124C62">
              <w:rPr>
                <w:rFonts w:ascii="標楷體" w:eastAsia="標楷體" w:hAnsi="標楷體" w:cs="Times New Roman"/>
                <w:color w:val="000000"/>
                <w:sz w:val="20"/>
                <w:szCs w:val="20"/>
              </w:rPr>
              <w:t>捷泳前進</w:t>
            </w:r>
            <w:proofErr w:type="gramEnd"/>
            <w:r w:rsidRPr="00124C62">
              <w:rPr>
                <w:rFonts w:ascii="標楷體" w:eastAsia="標楷體" w:hAnsi="標楷體" w:cs="Times New Roman"/>
                <w:color w:val="000000"/>
                <w:sz w:val="20"/>
                <w:szCs w:val="20"/>
              </w:rPr>
              <w:t>，合作游完25公尺，活動前衡量自身能力，討論每人負責的距離。第一</w:t>
            </w:r>
            <w:proofErr w:type="gramStart"/>
            <w:r w:rsidRPr="00124C62">
              <w:rPr>
                <w:rFonts w:ascii="標楷體" w:eastAsia="標楷體" w:hAnsi="標楷體" w:cs="Times New Roman"/>
                <w:color w:val="000000"/>
                <w:sz w:val="20"/>
                <w:szCs w:val="20"/>
              </w:rPr>
              <w:t>棒蹬牆出發</w:t>
            </w:r>
            <w:proofErr w:type="gramEnd"/>
            <w:r w:rsidRPr="00124C62">
              <w:rPr>
                <w:rFonts w:ascii="標楷體" w:eastAsia="標楷體" w:hAnsi="標楷體" w:cs="Times New Roman"/>
                <w:color w:val="000000"/>
                <w:sz w:val="20"/>
                <w:szCs w:val="20"/>
              </w:rPr>
              <w:t>，第二、三棒分別在泳池中約定位置預備。第一棒與第二棒拍掌接力，第二棒蹬地出發，以此類推，</w:t>
            </w:r>
            <w:proofErr w:type="gramStart"/>
            <w:r w:rsidRPr="00124C62">
              <w:rPr>
                <w:rFonts w:ascii="標楷體" w:eastAsia="標楷體" w:hAnsi="標楷體" w:cs="Times New Roman"/>
                <w:color w:val="000000"/>
                <w:sz w:val="20"/>
                <w:szCs w:val="20"/>
              </w:rPr>
              <w:t>第三棒最快</w:t>
            </w:r>
            <w:proofErr w:type="gramEnd"/>
            <w:r w:rsidRPr="00124C62">
              <w:rPr>
                <w:rFonts w:ascii="標楷體" w:eastAsia="標楷體" w:hAnsi="標楷體" w:cs="Times New Roman"/>
                <w:color w:val="000000"/>
                <w:sz w:val="20"/>
                <w:szCs w:val="20"/>
              </w:rPr>
              <w:t>抵達終點的組別獲勝。</w:t>
            </w:r>
          </w:p>
          <w:p w14:paraId="66FFA72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《活動11》捷泳挑戰</w:t>
            </w:r>
            <w:proofErr w:type="gramEnd"/>
            <w:r w:rsidRPr="00124C62">
              <w:rPr>
                <w:rFonts w:ascii="標楷體" w:eastAsia="標楷體" w:hAnsi="標楷體" w:cs="Times New Roman"/>
                <w:color w:val="000000"/>
                <w:sz w:val="20"/>
                <w:szCs w:val="20"/>
              </w:rPr>
              <w:t>賽</w:t>
            </w:r>
          </w:p>
          <w:p w14:paraId="78BB733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w:t>
            </w:r>
            <w:proofErr w:type="gramStart"/>
            <w:r w:rsidRPr="00124C62">
              <w:rPr>
                <w:rFonts w:ascii="標楷體" w:eastAsia="標楷體" w:hAnsi="標楷體" w:cs="Times New Roman"/>
                <w:color w:val="000000"/>
                <w:sz w:val="20"/>
                <w:szCs w:val="20"/>
              </w:rPr>
              <w:t>捷泳挑戰</w:t>
            </w:r>
            <w:proofErr w:type="gramEnd"/>
            <w:r w:rsidRPr="00124C62">
              <w:rPr>
                <w:rFonts w:ascii="標楷體" w:eastAsia="標楷體" w:hAnsi="標楷體" w:cs="Times New Roman"/>
                <w:color w:val="000000"/>
                <w:sz w:val="20"/>
                <w:szCs w:val="20"/>
              </w:rPr>
              <w:t>賽」活動規則：2人一組，每人任選一個挑戰進行，一人挑戰、另一人觀察。</w:t>
            </w:r>
          </w:p>
          <w:p w14:paraId="4A407AE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《活動12》溯溪安全裝備</w:t>
            </w:r>
          </w:p>
          <w:p w14:paraId="26B782B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1.教師帶領學生閱讀課本第168頁，認識溯溪的安全裝備：頭盔、防寒衣、救生衣、溯溪手套、安全吊帶、安全</w:t>
            </w:r>
            <w:proofErr w:type="gramStart"/>
            <w:r w:rsidRPr="00124C62">
              <w:rPr>
                <w:rFonts w:ascii="標楷體" w:eastAsia="標楷體" w:hAnsi="標楷體" w:cs="Times New Roman"/>
                <w:color w:val="000000"/>
                <w:sz w:val="20"/>
                <w:szCs w:val="20"/>
              </w:rPr>
              <w:t>鉤</w:t>
            </w:r>
            <w:proofErr w:type="gramEnd"/>
            <w:r w:rsidRPr="00124C62">
              <w:rPr>
                <w:rFonts w:ascii="標楷體" w:eastAsia="標楷體" w:hAnsi="標楷體" w:cs="Times New Roman"/>
                <w:color w:val="000000"/>
                <w:sz w:val="20"/>
                <w:szCs w:val="20"/>
              </w:rPr>
              <w:t>環、</w:t>
            </w:r>
            <w:proofErr w:type="gramStart"/>
            <w:r w:rsidRPr="00124C62">
              <w:rPr>
                <w:rFonts w:ascii="標楷體" w:eastAsia="標楷體" w:hAnsi="標楷體" w:cs="Times New Roman"/>
                <w:color w:val="000000"/>
                <w:sz w:val="20"/>
                <w:szCs w:val="20"/>
              </w:rPr>
              <w:t>溯溪</w:t>
            </w:r>
            <w:proofErr w:type="gramEnd"/>
            <w:r w:rsidRPr="00124C62">
              <w:rPr>
                <w:rFonts w:ascii="標楷體" w:eastAsia="標楷體" w:hAnsi="標楷體" w:cs="Times New Roman"/>
                <w:color w:val="000000"/>
                <w:sz w:val="20"/>
                <w:szCs w:val="20"/>
              </w:rPr>
              <w:t>鞋。</w:t>
            </w:r>
          </w:p>
          <w:p w14:paraId="691EE3B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《活動13》溯溪遊戲</w:t>
            </w:r>
          </w:p>
          <w:p w14:paraId="44EB6657" w14:textId="61140FD8"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1.教師說明「溯溪遊戲」活動規則：4人一組，依序完成各關卡：拉繩橫渡、單人橫渡障礙、團體橫渡障礙。</w:t>
            </w:r>
          </w:p>
        </w:tc>
        <w:tc>
          <w:tcPr>
            <w:tcW w:w="811" w:type="pct"/>
          </w:tcPr>
          <w:p w14:paraId="6C2F8A4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操作：</w:t>
            </w:r>
            <w:proofErr w:type="gramStart"/>
            <w:r w:rsidRPr="00124C62">
              <w:rPr>
                <w:rFonts w:ascii="標楷體" w:eastAsia="標楷體" w:hAnsi="標楷體" w:cs="Times New Roman"/>
                <w:color w:val="000000"/>
                <w:sz w:val="20"/>
                <w:szCs w:val="20"/>
              </w:rPr>
              <w:t>熟練捷泳連續</w:t>
            </w:r>
            <w:proofErr w:type="gramEnd"/>
            <w:r w:rsidRPr="00124C62">
              <w:rPr>
                <w:rFonts w:ascii="標楷體" w:eastAsia="標楷體" w:hAnsi="標楷體" w:cs="Times New Roman"/>
                <w:color w:val="000000"/>
                <w:sz w:val="20"/>
                <w:szCs w:val="20"/>
              </w:rPr>
              <w:t>動作。</w:t>
            </w:r>
          </w:p>
          <w:p w14:paraId="76D8724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w:t>
            </w:r>
            <w:proofErr w:type="gramStart"/>
            <w:r w:rsidRPr="00124C62">
              <w:rPr>
                <w:rFonts w:ascii="標楷體" w:eastAsia="標楷體" w:hAnsi="標楷體" w:cs="Times New Roman"/>
                <w:color w:val="000000"/>
                <w:sz w:val="20"/>
                <w:szCs w:val="20"/>
              </w:rPr>
              <w:t>分享捷泳活動</w:t>
            </w:r>
            <w:proofErr w:type="gramEnd"/>
            <w:r w:rsidRPr="00124C62">
              <w:rPr>
                <w:rFonts w:ascii="標楷體" w:eastAsia="標楷體" w:hAnsi="標楷體" w:cs="Times New Roman"/>
                <w:color w:val="000000"/>
                <w:sz w:val="20"/>
                <w:szCs w:val="20"/>
              </w:rPr>
              <w:t>的致勝策略。</w:t>
            </w:r>
          </w:p>
          <w:p w14:paraId="68A5C9E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w:t>
            </w:r>
            <w:proofErr w:type="gramStart"/>
            <w:r w:rsidRPr="00124C62">
              <w:rPr>
                <w:rFonts w:ascii="標楷體" w:eastAsia="標楷體" w:hAnsi="標楷體" w:cs="Times New Roman"/>
                <w:color w:val="000000"/>
                <w:sz w:val="20"/>
                <w:szCs w:val="20"/>
              </w:rPr>
              <w:t>捷泳挑戰</w:t>
            </w:r>
            <w:proofErr w:type="gramEnd"/>
            <w:r w:rsidRPr="00124C62">
              <w:rPr>
                <w:rFonts w:ascii="標楷體" w:eastAsia="標楷體" w:hAnsi="標楷體" w:cs="Times New Roman"/>
                <w:color w:val="000000"/>
                <w:sz w:val="20"/>
                <w:szCs w:val="20"/>
              </w:rPr>
              <w:t>」學習單。</w:t>
            </w:r>
          </w:p>
          <w:p w14:paraId="3B3FFD0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觀察：表現積極參與、接受挑戰的學習態度。</w:t>
            </w:r>
          </w:p>
          <w:p w14:paraId="15C1E562" w14:textId="20DB12BF"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w:t>
            </w:r>
            <w:proofErr w:type="gramStart"/>
            <w:r w:rsidRPr="00124C62">
              <w:rPr>
                <w:rFonts w:ascii="標楷體" w:eastAsia="標楷體" w:hAnsi="標楷體"/>
                <w:color w:val="000000"/>
                <w:sz w:val="20"/>
                <w:szCs w:val="20"/>
              </w:rPr>
              <w:t>練習捷泳前進</w:t>
            </w:r>
            <w:proofErr w:type="gramEnd"/>
            <w:r w:rsidRPr="00124C62">
              <w:rPr>
                <w:rFonts w:ascii="標楷體" w:eastAsia="標楷體" w:hAnsi="標楷體"/>
                <w:color w:val="000000"/>
                <w:sz w:val="20"/>
                <w:szCs w:val="20"/>
              </w:rPr>
              <w:t>15公尺、換氣3次以上，完成運動撲滿設定的課後運動實踐。</w:t>
            </w:r>
          </w:p>
        </w:tc>
        <w:tc>
          <w:tcPr>
            <w:tcW w:w="1028" w:type="pct"/>
          </w:tcPr>
          <w:p w14:paraId="0F6AE00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【海洋教育】</w:t>
            </w:r>
          </w:p>
          <w:p w14:paraId="1220968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海E2 學會游泳技巧，熟悉自救知能。</w:t>
            </w:r>
          </w:p>
          <w:p w14:paraId="4A89A8E8" w14:textId="073B7ECE"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海E3 具備從事多元水域休閒活動的知識與技能。</w:t>
            </w:r>
          </w:p>
        </w:tc>
      </w:tr>
      <w:tr w:rsidR="00124C62" w:rsidRPr="004F4430" w14:paraId="3F5750CD" w14:textId="77777777" w:rsidTr="00A809ED">
        <w:trPr>
          <w:trHeight w:val="1685"/>
        </w:trPr>
        <w:tc>
          <w:tcPr>
            <w:tcW w:w="364" w:type="pct"/>
            <w:vAlign w:val="center"/>
          </w:tcPr>
          <w:p w14:paraId="0D8F922F"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14:paraId="0DF2DFA0"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57E7D85C" w14:textId="3979B3AC" w:rsidR="00124C62" w:rsidRPr="00124C62" w:rsidRDefault="00124C62" w:rsidP="00124C62">
            <w:pPr>
              <w:jc w:val="center"/>
              <w:rPr>
                <w:rFonts w:ascii="標楷體" w:eastAsia="標楷體" w:hAnsi="標楷體"/>
                <w:sz w:val="20"/>
                <w:szCs w:val="20"/>
              </w:rPr>
            </w:pPr>
            <w:r w:rsidRPr="00124C62">
              <w:rPr>
                <w:rFonts w:ascii="標楷體" w:eastAsia="標楷體" w:hAnsi="標楷體"/>
                <w:color w:val="000000"/>
                <w:sz w:val="20"/>
                <w:szCs w:val="20"/>
              </w:rPr>
              <w:t>第四課家庭休閒運動</w:t>
            </w:r>
          </w:p>
        </w:tc>
        <w:tc>
          <w:tcPr>
            <w:tcW w:w="827" w:type="pct"/>
            <w:gridSpan w:val="3"/>
            <w:tcBorders>
              <w:right w:val="single" w:sz="4" w:space="0" w:color="auto"/>
            </w:tcBorders>
          </w:tcPr>
          <w:p w14:paraId="74641F9B" w14:textId="3BEEDD4E"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-E-A3具備擬定基本的運動與保健計畫及實作能力，並以創新思考方式，因應日常生活情境。</w:t>
            </w:r>
          </w:p>
        </w:tc>
        <w:tc>
          <w:tcPr>
            <w:tcW w:w="1307" w:type="pct"/>
            <w:gridSpan w:val="3"/>
            <w:tcBorders>
              <w:left w:val="single" w:sz="4" w:space="0" w:color="auto"/>
            </w:tcBorders>
          </w:tcPr>
          <w:p w14:paraId="62BDF08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第五單元奔騰</w:t>
            </w:r>
            <w:proofErr w:type="gramStart"/>
            <w:r w:rsidRPr="00124C62">
              <w:rPr>
                <w:rFonts w:ascii="標楷體" w:eastAsia="標楷體" w:hAnsi="標楷體" w:cs="Times New Roman"/>
                <w:color w:val="000000"/>
                <w:sz w:val="20"/>
                <w:szCs w:val="20"/>
              </w:rPr>
              <w:t>泳</w:t>
            </w:r>
            <w:proofErr w:type="gramEnd"/>
            <w:r w:rsidRPr="00124C62">
              <w:rPr>
                <w:rFonts w:ascii="標楷體" w:eastAsia="標楷體" w:hAnsi="標楷體" w:cs="Times New Roman"/>
                <w:color w:val="000000"/>
                <w:sz w:val="20"/>
                <w:szCs w:val="20"/>
              </w:rPr>
              <w:t>休閒</w:t>
            </w:r>
          </w:p>
          <w:p w14:paraId="2BC242B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第4課家庭休閒運動</w:t>
            </w:r>
          </w:p>
          <w:p w14:paraId="56872D9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《活動1》正手握盤</w:t>
            </w:r>
          </w:p>
          <w:p w14:paraId="1AEDE1E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1.教師說明並示範「正手握盤」的動作要領。</w:t>
            </w:r>
          </w:p>
          <w:p w14:paraId="32FF92F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《活動2》正手擲盤</w:t>
            </w:r>
          </w:p>
          <w:p w14:paraId="11B6BF5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1.教師說明並示範「正手擲盤」的動作要領。</w:t>
            </w:r>
          </w:p>
          <w:p w14:paraId="2AD8294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w:t>
            </w:r>
            <w:proofErr w:type="gramStart"/>
            <w:r w:rsidRPr="00124C62">
              <w:rPr>
                <w:rFonts w:ascii="標楷體" w:eastAsia="標楷體" w:hAnsi="標楷體" w:cs="Times New Roman"/>
                <w:color w:val="000000"/>
                <w:sz w:val="20"/>
                <w:szCs w:val="20"/>
              </w:rPr>
              <w:t>異程擲接</w:t>
            </w:r>
            <w:proofErr w:type="gramEnd"/>
            <w:r w:rsidRPr="00124C62">
              <w:rPr>
                <w:rFonts w:ascii="標楷體" w:eastAsia="標楷體" w:hAnsi="標楷體" w:cs="Times New Roman"/>
                <w:color w:val="000000"/>
                <w:sz w:val="20"/>
                <w:szCs w:val="20"/>
              </w:rPr>
              <w:t>盤</w:t>
            </w:r>
          </w:p>
          <w:p w14:paraId="41B36D9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w:t>
            </w:r>
            <w:proofErr w:type="gramStart"/>
            <w:r w:rsidRPr="00124C62">
              <w:rPr>
                <w:rFonts w:ascii="標楷體" w:eastAsia="標楷體" w:hAnsi="標楷體" w:cs="Times New Roman"/>
                <w:color w:val="000000"/>
                <w:sz w:val="20"/>
                <w:szCs w:val="20"/>
              </w:rPr>
              <w:t>異程擲接</w:t>
            </w:r>
            <w:proofErr w:type="gramEnd"/>
            <w:r w:rsidRPr="00124C62">
              <w:rPr>
                <w:rFonts w:ascii="標楷體" w:eastAsia="標楷體" w:hAnsi="標楷體" w:cs="Times New Roman"/>
                <w:color w:val="000000"/>
                <w:sz w:val="20"/>
                <w:szCs w:val="20"/>
              </w:rPr>
              <w:t>盤」活動規則：2人一組，一人擲盤（正手或反手皆可），另一人接盤。每組有3次機會，可選擇A區、B區、C區，合作挑戰不同距離擲盤和接盤。擲</w:t>
            </w:r>
            <w:proofErr w:type="gramStart"/>
            <w:r w:rsidRPr="00124C62">
              <w:rPr>
                <w:rFonts w:ascii="標楷體" w:eastAsia="標楷體" w:hAnsi="標楷體" w:cs="Times New Roman"/>
                <w:color w:val="000000"/>
                <w:sz w:val="20"/>
                <w:szCs w:val="20"/>
              </w:rPr>
              <w:t>盤者擲出</w:t>
            </w:r>
            <w:proofErr w:type="gramEnd"/>
            <w:r w:rsidRPr="00124C62">
              <w:rPr>
                <w:rFonts w:ascii="標楷體" w:eastAsia="標楷體" w:hAnsi="標楷體" w:cs="Times New Roman"/>
                <w:color w:val="000000"/>
                <w:sz w:val="20"/>
                <w:szCs w:val="20"/>
              </w:rPr>
              <w:t>飛盤的距離須超過挑戰區域，</w:t>
            </w:r>
            <w:proofErr w:type="gramStart"/>
            <w:r w:rsidRPr="00124C62">
              <w:rPr>
                <w:rFonts w:ascii="標楷體" w:eastAsia="標楷體" w:hAnsi="標楷體" w:cs="Times New Roman"/>
                <w:color w:val="000000"/>
                <w:sz w:val="20"/>
                <w:szCs w:val="20"/>
              </w:rPr>
              <w:t>且接</w:t>
            </w:r>
            <w:proofErr w:type="gramEnd"/>
            <w:r w:rsidRPr="00124C62">
              <w:rPr>
                <w:rFonts w:ascii="標楷體" w:eastAsia="標楷體" w:hAnsi="標楷體" w:cs="Times New Roman"/>
                <w:color w:val="000000"/>
                <w:sz w:val="20"/>
                <w:szCs w:val="20"/>
              </w:rPr>
              <w:t>盤者成功接住飛盤才算成功。 挑戰A區成功得1分，挑戰B區成功得2分，挑戰C區成功得3分，累積得分最高的組別獲勝。</w:t>
            </w:r>
          </w:p>
          <w:p w14:paraId="1B81196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《活動4》踢</w:t>
            </w:r>
            <w:proofErr w:type="gramStart"/>
            <w:r w:rsidRPr="00124C62">
              <w:rPr>
                <w:rFonts w:ascii="標楷體" w:eastAsia="標楷體" w:hAnsi="標楷體" w:cs="Times New Roman"/>
                <w:color w:val="000000"/>
                <w:sz w:val="20"/>
                <w:szCs w:val="20"/>
              </w:rPr>
              <w:t>毽</w:t>
            </w:r>
            <w:proofErr w:type="gramEnd"/>
            <w:r w:rsidRPr="00124C62">
              <w:rPr>
                <w:rFonts w:ascii="標楷體" w:eastAsia="標楷體" w:hAnsi="標楷體" w:cs="Times New Roman"/>
                <w:color w:val="000000"/>
                <w:sz w:val="20"/>
                <w:szCs w:val="20"/>
              </w:rPr>
              <w:t>基本功</w:t>
            </w:r>
          </w:p>
          <w:p w14:paraId="42B9019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1.教師說明並示範「踢</w:t>
            </w:r>
            <w:proofErr w:type="gramStart"/>
            <w:r w:rsidRPr="00124C62">
              <w:rPr>
                <w:rFonts w:ascii="標楷體" w:eastAsia="標楷體" w:hAnsi="標楷體" w:cs="Times New Roman"/>
                <w:color w:val="000000"/>
                <w:sz w:val="20"/>
                <w:szCs w:val="20"/>
              </w:rPr>
              <w:t>毽</w:t>
            </w:r>
            <w:proofErr w:type="gramEnd"/>
            <w:r w:rsidRPr="00124C62">
              <w:rPr>
                <w:rFonts w:ascii="標楷體" w:eastAsia="標楷體" w:hAnsi="標楷體" w:cs="Times New Roman"/>
                <w:color w:val="000000"/>
                <w:sz w:val="20"/>
                <w:szCs w:val="20"/>
              </w:rPr>
              <w:t>基本功」的動作要領。</w:t>
            </w:r>
          </w:p>
          <w:p w14:paraId="4E7F41B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2.教師將全班分成2人一組，請學生運用</w:t>
            </w:r>
            <w:proofErr w:type="gramStart"/>
            <w:r w:rsidRPr="00124C62">
              <w:rPr>
                <w:rFonts w:ascii="標楷體" w:eastAsia="標楷體" w:hAnsi="標楷體" w:cs="Times New Roman"/>
                <w:color w:val="000000"/>
                <w:sz w:val="20"/>
                <w:szCs w:val="20"/>
              </w:rPr>
              <w:t>繫</w:t>
            </w:r>
            <w:proofErr w:type="gramEnd"/>
            <w:r w:rsidRPr="00124C62">
              <w:rPr>
                <w:rFonts w:ascii="標楷體" w:eastAsia="標楷體" w:hAnsi="標楷體" w:cs="Times New Roman"/>
                <w:color w:val="000000"/>
                <w:sz w:val="20"/>
                <w:szCs w:val="20"/>
              </w:rPr>
              <w:t>繩毽分組練習踢毽基本功。一人練習時，另一人觀察，並分享被觀察者動作須調整之處，提醒同學踢</w:t>
            </w:r>
            <w:proofErr w:type="gramStart"/>
            <w:r w:rsidRPr="00124C62">
              <w:rPr>
                <w:rFonts w:ascii="標楷體" w:eastAsia="標楷體" w:hAnsi="標楷體" w:cs="Times New Roman"/>
                <w:color w:val="000000"/>
                <w:sz w:val="20"/>
                <w:szCs w:val="20"/>
              </w:rPr>
              <w:t>毽</w:t>
            </w:r>
            <w:proofErr w:type="gramEnd"/>
            <w:r w:rsidRPr="00124C62">
              <w:rPr>
                <w:rFonts w:ascii="標楷體" w:eastAsia="標楷體" w:hAnsi="標楷體" w:cs="Times New Roman"/>
                <w:color w:val="000000"/>
                <w:sz w:val="20"/>
                <w:szCs w:val="20"/>
              </w:rPr>
              <w:t>基本功的動作要領。</w:t>
            </w:r>
          </w:p>
          <w:p w14:paraId="0309025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《活動5》踢</w:t>
            </w:r>
            <w:proofErr w:type="gramStart"/>
            <w:r w:rsidRPr="00124C62">
              <w:rPr>
                <w:rFonts w:ascii="標楷體" w:eastAsia="標楷體" w:hAnsi="標楷體" w:cs="Times New Roman"/>
                <w:color w:val="000000"/>
                <w:sz w:val="20"/>
                <w:szCs w:val="20"/>
              </w:rPr>
              <w:t>毽</w:t>
            </w:r>
            <w:proofErr w:type="gramEnd"/>
            <w:r w:rsidRPr="00124C62">
              <w:rPr>
                <w:rFonts w:ascii="標楷體" w:eastAsia="標楷體" w:hAnsi="標楷體" w:cs="Times New Roman"/>
                <w:color w:val="000000"/>
                <w:sz w:val="20"/>
                <w:szCs w:val="20"/>
              </w:rPr>
              <w:t>四連環</w:t>
            </w:r>
          </w:p>
          <w:p w14:paraId="0BAB9CE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1.教師說明「踢</w:t>
            </w:r>
            <w:proofErr w:type="gramStart"/>
            <w:r w:rsidRPr="00124C62">
              <w:rPr>
                <w:rFonts w:ascii="標楷體" w:eastAsia="標楷體" w:hAnsi="標楷體" w:cs="Times New Roman"/>
                <w:color w:val="000000"/>
                <w:sz w:val="20"/>
                <w:szCs w:val="20"/>
              </w:rPr>
              <w:t>毽</w:t>
            </w:r>
            <w:proofErr w:type="gramEnd"/>
            <w:r w:rsidRPr="00124C62">
              <w:rPr>
                <w:rFonts w:ascii="標楷體" w:eastAsia="標楷體" w:hAnsi="標楷體" w:cs="Times New Roman"/>
                <w:color w:val="000000"/>
                <w:sz w:val="20"/>
                <w:szCs w:val="20"/>
              </w:rPr>
              <w:t>四連環」活動規則：4人一組，每人需做出「踢</w:t>
            </w:r>
            <w:proofErr w:type="gramStart"/>
            <w:r w:rsidRPr="00124C62">
              <w:rPr>
                <w:rFonts w:ascii="標楷體" w:eastAsia="標楷體" w:hAnsi="標楷體" w:cs="Times New Roman"/>
                <w:color w:val="000000"/>
                <w:sz w:val="20"/>
                <w:szCs w:val="20"/>
              </w:rPr>
              <w:t>毽</w:t>
            </w:r>
            <w:proofErr w:type="gramEnd"/>
            <w:r w:rsidRPr="00124C62">
              <w:rPr>
                <w:rFonts w:ascii="標楷體" w:eastAsia="標楷體" w:hAnsi="標楷體" w:cs="Times New Roman"/>
                <w:color w:val="000000"/>
                <w:sz w:val="20"/>
                <w:szCs w:val="20"/>
              </w:rPr>
              <w:t>」組合另一動作，例如：拐</w:t>
            </w:r>
            <w:proofErr w:type="gramStart"/>
            <w:r w:rsidRPr="00124C62">
              <w:rPr>
                <w:rFonts w:ascii="標楷體" w:eastAsia="標楷體" w:hAnsi="標楷體" w:cs="Times New Roman"/>
                <w:color w:val="000000"/>
                <w:sz w:val="20"/>
                <w:szCs w:val="20"/>
              </w:rPr>
              <w:t>毽</w:t>
            </w:r>
            <w:proofErr w:type="gramEnd"/>
            <w:r w:rsidRPr="00124C62">
              <w:rPr>
                <w:rFonts w:ascii="標楷體" w:eastAsia="標楷體" w:hAnsi="標楷體" w:cs="Times New Roman"/>
                <w:color w:val="000000"/>
                <w:sz w:val="20"/>
                <w:szCs w:val="20"/>
              </w:rPr>
              <w:t>、膝毽、踶毽、豆毽。一個接一個，接續完成組合動作，表演創作的踢</w:t>
            </w:r>
            <w:proofErr w:type="gramStart"/>
            <w:r w:rsidRPr="00124C62">
              <w:rPr>
                <w:rFonts w:ascii="標楷體" w:eastAsia="標楷體" w:hAnsi="標楷體" w:cs="Times New Roman"/>
                <w:color w:val="000000"/>
                <w:sz w:val="20"/>
                <w:szCs w:val="20"/>
              </w:rPr>
              <w:t>毽</w:t>
            </w:r>
            <w:proofErr w:type="gramEnd"/>
            <w:r w:rsidRPr="00124C62">
              <w:rPr>
                <w:rFonts w:ascii="標楷體" w:eastAsia="標楷體" w:hAnsi="標楷體" w:cs="Times New Roman"/>
                <w:color w:val="000000"/>
                <w:sz w:val="20"/>
                <w:szCs w:val="20"/>
              </w:rPr>
              <w:t>動作組合。</w:t>
            </w:r>
          </w:p>
          <w:p w14:paraId="51AFD0F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《活動6》家庭休閒運動計畫</w:t>
            </w:r>
          </w:p>
          <w:p w14:paraId="401D6383" w14:textId="60F18724"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1.教師將全班分成4人一組設計飛盤或毽子遊戲，並嘗試進行所設計的遊戲。</w:t>
            </w:r>
          </w:p>
        </w:tc>
        <w:tc>
          <w:tcPr>
            <w:tcW w:w="811" w:type="pct"/>
          </w:tcPr>
          <w:p w14:paraId="4D49EE6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操作：做出踢</w:t>
            </w:r>
            <w:proofErr w:type="gramStart"/>
            <w:r w:rsidRPr="00124C62">
              <w:rPr>
                <w:rFonts w:ascii="標楷體" w:eastAsia="標楷體" w:hAnsi="標楷體" w:cs="Times New Roman"/>
                <w:color w:val="000000"/>
                <w:sz w:val="20"/>
                <w:szCs w:val="20"/>
              </w:rPr>
              <w:t>毽</w:t>
            </w:r>
            <w:proofErr w:type="gramEnd"/>
            <w:r w:rsidRPr="00124C62">
              <w:rPr>
                <w:rFonts w:ascii="標楷體" w:eastAsia="標楷體" w:hAnsi="標楷體" w:cs="Times New Roman"/>
                <w:color w:val="000000"/>
                <w:sz w:val="20"/>
                <w:szCs w:val="20"/>
              </w:rPr>
              <w:t>基本功的動作。</w:t>
            </w:r>
          </w:p>
          <w:p w14:paraId="284CD7B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發表：描述自己或他人正手握盤、正手擲盤動作的正確性。</w:t>
            </w:r>
          </w:p>
          <w:p w14:paraId="26FC5495"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實作：完成「家庭休閒運動計畫」學習單。</w:t>
            </w:r>
          </w:p>
          <w:p w14:paraId="427F6923" w14:textId="3945AE72"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運動撲滿：與家人進行自己所設計的飛盤或毽子遊戲，完成運動撲滿設定的課後運動實踐。</w:t>
            </w:r>
          </w:p>
        </w:tc>
        <w:tc>
          <w:tcPr>
            <w:tcW w:w="1028" w:type="pct"/>
          </w:tcPr>
          <w:p w14:paraId="230BEFB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【家庭教育】</w:t>
            </w:r>
          </w:p>
          <w:p w14:paraId="2CF147AC" w14:textId="1BF8BBEB"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家E13 熟悉與家庭生活相關的社區資源。</w:t>
            </w:r>
          </w:p>
        </w:tc>
      </w:tr>
      <w:tr w:rsidR="00124C62" w:rsidRPr="004F4430" w14:paraId="2F0D7970" w14:textId="77777777" w:rsidTr="00A809ED">
        <w:trPr>
          <w:trHeight w:val="1827"/>
        </w:trPr>
        <w:tc>
          <w:tcPr>
            <w:tcW w:w="364" w:type="pct"/>
            <w:vAlign w:val="center"/>
          </w:tcPr>
          <w:p w14:paraId="13C38E9C"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14:paraId="355D8EFF"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第六單元我的運動舞臺</w:t>
            </w:r>
          </w:p>
          <w:p w14:paraId="5042AABF" w14:textId="6143A234" w:rsidR="00124C62" w:rsidRPr="00124C62" w:rsidRDefault="00124C62" w:rsidP="00124C62">
            <w:pPr>
              <w:jc w:val="center"/>
              <w:rPr>
                <w:rFonts w:ascii="標楷體" w:eastAsia="標楷體" w:hAnsi="標楷體"/>
                <w:sz w:val="20"/>
                <w:szCs w:val="20"/>
              </w:rPr>
            </w:pPr>
            <w:r w:rsidRPr="00124C62">
              <w:rPr>
                <w:rFonts w:ascii="標楷體" w:eastAsia="標楷體" w:hAnsi="標楷體"/>
                <w:color w:val="000000"/>
                <w:sz w:val="20"/>
                <w:szCs w:val="20"/>
              </w:rPr>
              <w:t>第一課</w:t>
            </w:r>
            <w:proofErr w:type="gramStart"/>
            <w:r w:rsidRPr="00124C62">
              <w:rPr>
                <w:rFonts w:ascii="標楷體" w:eastAsia="標楷體" w:hAnsi="標楷體"/>
                <w:color w:val="000000"/>
                <w:sz w:val="20"/>
                <w:szCs w:val="20"/>
              </w:rPr>
              <w:t>靈活滾躍</w:t>
            </w:r>
            <w:proofErr w:type="gramEnd"/>
          </w:p>
        </w:tc>
        <w:tc>
          <w:tcPr>
            <w:tcW w:w="827" w:type="pct"/>
            <w:gridSpan w:val="3"/>
            <w:tcBorders>
              <w:right w:val="single" w:sz="4" w:space="0" w:color="auto"/>
            </w:tcBorders>
          </w:tcPr>
          <w:p w14:paraId="289D4472" w14:textId="2F32C0E5"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-E-A2具備探索身體活動與健康生活問題的思考能力，並透過體驗與實踐，處理日常生活中運動與健康的問題。</w:t>
            </w:r>
          </w:p>
        </w:tc>
        <w:tc>
          <w:tcPr>
            <w:tcW w:w="1307" w:type="pct"/>
            <w:gridSpan w:val="3"/>
            <w:tcBorders>
              <w:left w:val="single" w:sz="4" w:space="0" w:color="auto"/>
            </w:tcBorders>
          </w:tcPr>
          <w:p w14:paraId="42FA5A4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第六單元我的運動舞臺</w:t>
            </w:r>
          </w:p>
          <w:p w14:paraId="1965C64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w:t>
            </w:r>
            <w:proofErr w:type="gramStart"/>
            <w:r w:rsidRPr="00124C62">
              <w:rPr>
                <w:rFonts w:ascii="標楷體" w:eastAsia="標楷體" w:hAnsi="標楷體" w:cs="Times New Roman"/>
                <w:color w:val="000000"/>
                <w:sz w:val="20"/>
                <w:szCs w:val="20"/>
              </w:rPr>
              <w:t>靈活滾躍</w:t>
            </w:r>
            <w:proofErr w:type="gramEnd"/>
          </w:p>
          <w:p w14:paraId="7074A15A"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《活動1》金雞站立與金雞倒立</w:t>
            </w:r>
          </w:p>
          <w:p w14:paraId="455EFAC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1.教師說明並示範「金雞站立」的動作要領。</w:t>
            </w:r>
          </w:p>
          <w:p w14:paraId="67C83CB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2.教師將全班分成4組，練習金雞站立與金雞倒立。練習時，觀察並檢核自己和同學的動作，做到的動作要領在課本第185頁打勾。</w:t>
            </w:r>
          </w:p>
          <w:p w14:paraId="07CF670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《活動2》前後搖籃分腿</w:t>
            </w:r>
          </w:p>
          <w:p w14:paraId="3AAFF96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1.教師說明並示範「前後搖籃分腿」的動作要領。</w:t>
            </w:r>
          </w:p>
          <w:p w14:paraId="0C00461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《活動3》前滾翻空中分腿</w:t>
            </w:r>
          </w:p>
          <w:p w14:paraId="018E312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1.教師說明並示範「前滾翻空中分腿」的動作要領。</w:t>
            </w:r>
          </w:p>
          <w:p w14:paraId="4701947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《活動4》滾翻組合秀</w:t>
            </w:r>
          </w:p>
          <w:p w14:paraId="22A9828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1.教師說明「滾翻組合秀」活動規則：4人一組，每人運用前滾翻、後滾翻、前滾翻空中分腿，做出兩個動作的組合。</w:t>
            </w:r>
          </w:p>
          <w:p w14:paraId="5C007C0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《活動5》跳躍組合</w:t>
            </w:r>
          </w:p>
          <w:p w14:paraId="19A331B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1.教師將全班分成4人一組，並提問：想一想，可以怎麼組合兩個跳躍動作？</w:t>
            </w:r>
          </w:p>
          <w:p w14:paraId="24B65DF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《活動6》助跑踏跳</w:t>
            </w:r>
          </w:p>
          <w:p w14:paraId="345781D6" w14:textId="0340BB6F"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1.教師將全班分成4人一組，嘗試助跑、踩踏板再跳起，做出不同跳躍動作。</w:t>
            </w:r>
          </w:p>
        </w:tc>
        <w:tc>
          <w:tcPr>
            <w:tcW w:w="811" w:type="pct"/>
          </w:tcPr>
          <w:p w14:paraId="2C088183"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操作：做出助跑，踩踏板再跳起的動作。</w:t>
            </w:r>
          </w:p>
          <w:p w14:paraId="5D5D40A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發表：描述自己或他人金雞站立與金雞倒立動作的正確性。</w:t>
            </w:r>
          </w:p>
          <w:p w14:paraId="1C1CBFF8" w14:textId="5D870EA1"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實作：完成「滾翻組合秀」學習單。</w:t>
            </w:r>
          </w:p>
        </w:tc>
        <w:tc>
          <w:tcPr>
            <w:tcW w:w="1028" w:type="pct"/>
          </w:tcPr>
          <w:p w14:paraId="15FD3CAD" w14:textId="77777777" w:rsidR="00124C62" w:rsidRPr="00124C62" w:rsidRDefault="00124C62" w:rsidP="00124C62">
            <w:pPr>
              <w:rPr>
                <w:rFonts w:ascii="標楷體" w:eastAsia="標楷體" w:hAnsi="標楷體" w:cs="新細明體"/>
                <w:sz w:val="20"/>
                <w:szCs w:val="20"/>
              </w:rPr>
            </w:pPr>
          </w:p>
        </w:tc>
      </w:tr>
      <w:tr w:rsidR="00124C62" w:rsidRPr="004F4430" w14:paraId="1EB1C2B5" w14:textId="77777777" w:rsidTr="00A809ED">
        <w:trPr>
          <w:trHeight w:val="1526"/>
        </w:trPr>
        <w:tc>
          <w:tcPr>
            <w:tcW w:w="364" w:type="pct"/>
            <w:vAlign w:val="center"/>
          </w:tcPr>
          <w:p w14:paraId="32F88731"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14:paraId="0B40957A"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第六單元我的運動舞臺</w:t>
            </w:r>
          </w:p>
          <w:p w14:paraId="036743E9" w14:textId="47B31288" w:rsidR="00124C62" w:rsidRPr="00124C62" w:rsidRDefault="00124C62" w:rsidP="00124C62">
            <w:pPr>
              <w:jc w:val="center"/>
              <w:rPr>
                <w:rFonts w:ascii="標楷體" w:eastAsia="標楷體" w:hAnsi="標楷體"/>
                <w:sz w:val="20"/>
                <w:szCs w:val="20"/>
              </w:rPr>
            </w:pPr>
            <w:r w:rsidRPr="00124C62">
              <w:rPr>
                <w:rFonts w:ascii="標楷體" w:eastAsia="標楷體" w:hAnsi="標楷體"/>
                <w:color w:val="000000"/>
                <w:sz w:val="20"/>
                <w:szCs w:val="20"/>
              </w:rPr>
              <w:t>第一課</w:t>
            </w:r>
            <w:proofErr w:type="gramStart"/>
            <w:r w:rsidRPr="00124C62">
              <w:rPr>
                <w:rFonts w:ascii="標楷體" w:eastAsia="標楷體" w:hAnsi="標楷體"/>
                <w:color w:val="000000"/>
                <w:sz w:val="20"/>
                <w:szCs w:val="20"/>
              </w:rPr>
              <w:t>靈活滾躍</w:t>
            </w:r>
            <w:proofErr w:type="gramEnd"/>
          </w:p>
        </w:tc>
        <w:tc>
          <w:tcPr>
            <w:tcW w:w="827" w:type="pct"/>
            <w:gridSpan w:val="3"/>
            <w:tcBorders>
              <w:right w:val="single" w:sz="4" w:space="0" w:color="auto"/>
            </w:tcBorders>
          </w:tcPr>
          <w:p w14:paraId="2BA504B5" w14:textId="523E1A06"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-E-A2具備探索身體活動與健康生活問題的思考能力，並透過體驗與實踐，處理日常生活中運動與健康的問題。</w:t>
            </w:r>
          </w:p>
        </w:tc>
        <w:tc>
          <w:tcPr>
            <w:tcW w:w="1307" w:type="pct"/>
            <w:gridSpan w:val="3"/>
            <w:tcBorders>
              <w:left w:val="single" w:sz="4" w:space="0" w:color="auto"/>
            </w:tcBorders>
          </w:tcPr>
          <w:p w14:paraId="4D91A3B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第六單元我的運動舞臺</w:t>
            </w:r>
          </w:p>
          <w:p w14:paraId="67419FA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第1課</w:t>
            </w:r>
            <w:proofErr w:type="gramStart"/>
            <w:r w:rsidRPr="00124C62">
              <w:rPr>
                <w:rFonts w:ascii="標楷體" w:eastAsia="標楷體" w:hAnsi="標楷體" w:cs="Times New Roman"/>
                <w:color w:val="000000"/>
                <w:sz w:val="20"/>
                <w:szCs w:val="20"/>
              </w:rPr>
              <w:t>靈活滾躍</w:t>
            </w:r>
            <w:proofErr w:type="gramEnd"/>
          </w:p>
          <w:p w14:paraId="5B97C30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《活動7》撐箱彈跳</w:t>
            </w:r>
            <w:proofErr w:type="gramEnd"/>
          </w:p>
          <w:p w14:paraId="6820F3A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1.教師將全班分成4人一組，請學生嘗試雙腳踩踏板起跳，雙手支撐跳箱，跳起時盡量抬高臀部，並可變化不同跳躍動作。</w:t>
            </w:r>
          </w:p>
          <w:p w14:paraId="5331066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《活動8》撐跳過</w:t>
            </w:r>
            <w:proofErr w:type="gramEnd"/>
            <w:r w:rsidRPr="00124C62">
              <w:rPr>
                <w:rFonts w:ascii="標楷體" w:eastAsia="標楷體" w:hAnsi="標楷體" w:cs="Times New Roman"/>
                <w:color w:val="000000"/>
                <w:sz w:val="20"/>
                <w:szCs w:val="20"/>
              </w:rPr>
              <w:t>箱</w:t>
            </w:r>
          </w:p>
          <w:p w14:paraId="1AD0172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1.教師將全班分成4人一組，請學生嘗試運用不同方式</w:t>
            </w:r>
            <w:proofErr w:type="gramStart"/>
            <w:r w:rsidRPr="00124C62">
              <w:rPr>
                <w:rFonts w:ascii="標楷體" w:eastAsia="標楷體" w:hAnsi="標楷體" w:cs="Times New Roman"/>
                <w:color w:val="000000"/>
                <w:sz w:val="20"/>
                <w:szCs w:val="20"/>
              </w:rPr>
              <w:t>撐跳過箱</w:t>
            </w:r>
            <w:proofErr w:type="gramEnd"/>
            <w:r w:rsidRPr="00124C62">
              <w:rPr>
                <w:rFonts w:ascii="標楷體" w:eastAsia="標楷體" w:hAnsi="標楷體" w:cs="Times New Roman"/>
                <w:color w:val="000000"/>
                <w:sz w:val="20"/>
                <w:szCs w:val="20"/>
              </w:rPr>
              <w:t>。</w:t>
            </w:r>
          </w:p>
          <w:p w14:paraId="3C151CAB"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《活動9》</w:t>
            </w:r>
            <w:proofErr w:type="gramStart"/>
            <w:r w:rsidRPr="00124C62">
              <w:rPr>
                <w:rFonts w:ascii="標楷體" w:eastAsia="標楷體" w:hAnsi="標楷體" w:cs="Times New Roman"/>
                <w:color w:val="000000"/>
                <w:sz w:val="20"/>
                <w:szCs w:val="20"/>
              </w:rPr>
              <w:t>橫箱分</w:t>
            </w:r>
            <w:proofErr w:type="gramEnd"/>
            <w:r w:rsidRPr="00124C62">
              <w:rPr>
                <w:rFonts w:ascii="標楷體" w:eastAsia="標楷體" w:hAnsi="標楷體" w:cs="Times New Roman"/>
                <w:color w:val="000000"/>
                <w:sz w:val="20"/>
                <w:szCs w:val="20"/>
              </w:rPr>
              <w:t>腿騰躍</w:t>
            </w:r>
          </w:p>
          <w:p w14:paraId="10F99C5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1.教師將全班分成4人一組，請學生搭配口訣「踩（踏板）、撐（跳箱）、落（地）」，嘗試</w:t>
            </w:r>
            <w:proofErr w:type="gramStart"/>
            <w:r w:rsidRPr="00124C62">
              <w:rPr>
                <w:rFonts w:ascii="標楷體" w:eastAsia="標楷體" w:hAnsi="標楷體" w:cs="Times New Roman"/>
                <w:color w:val="000000"/>
                <w:sz w:val="20"/>
                <w:szCs w:val="20"/>
              </w:rPr>
              <w:t>橫箱分</w:t>
            </w:r>
            <w:proofErr w:type="gramEnd"/>
            <w:r w:rsidRPr="00124C62">
              <w:rPr>
                <w:rFonts w:ascii="標楷體" w:eastAsia="標楷體" w:hAnsi="標楷體" w:cs="Times New Roman"/>
                <w:color w:val="000000"/>
                <w:sz w:val="20"/>
                <w:szCs w:val="20"/>
              </w:rPr>
              <w:t>腿騰躍。練習時，觀察並檢核自己和同學的動作，做到的動作要領在課本第193頁打勾。</w:t>
            </w:r>
          </w:p>
          <w:p w14:paraId="52F0B09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《活動10》</w:t>
            </w:r>
            <w:proofErr w:type="gramStart"/>
            <w:r w:rsidRPr="00124C62">
              <w:rPr>
                <w:rFonts w:ascii="標楷體" w:eastAsia="標楷體" w:hAnsi="標楷體" w:cs="Times New Roman"/>
                <w:color w:val="000000"/>
                <w:sz w:val="20"/>
                <w:szCs w:val="20"/>
              </w:rPr>
              <w:t>縱箱分</w:t>
            </w:r>
            <w:proofErr w:type="gramEnd"/>
            <w:r w:rsidRPr="00124C62">
              <w:rPr>
                <w:rFonts w:ascii="標楷體" w:eastAsia="標楷體" w:hAnsi="標楷體" w:cs="Times New Roman"/>
                <w:color w:val="000000"/>
                <w:sz w:val="20"/>
                <w:szCs w:val="20"/>
              </w:rPr>
              <w:t>腿騰躍</w:t>
            </w:r>
          </w:p>
          <w:p w14:paraId="74B25D08" w14:textId="76B38704"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1.教師將全班分成4人一組，請學生搭配口訣「踩（踏板）、撐（跳箱）、落（地）」，嘗試</w:t>
            </w:r>
            <w:proofErr w:type="gramStart"/>
            <w:r w:rsidRPr="00124C62">
              <w:rPr>
                <w:rFonts w:ascii="標楷體" w:eastAsia="標楷體" w:hAnsi="標楷體"/>
                <w:color w:val="000000"/>
                <w:sz w:val="20"/>
                <w:szCs w:val="20"/>
              </w:rPr>
              <w:t>縱箱分</w:t>
            </w:r>
            <w:proofErr w:type="gramEnd"/>
            <w:r w:rsidRPr="00124C62">
              <w:rPr>
                <w:rFonts w:ascii="標楷體" w:eastAsia="標楷體" w:hAnsi="標楷體"/>
                <w:color w:val="000000"/>
                <w:sz w:val="20"/>
                <w:szCs w:val="20"/>
              </w:rPr>
              <w:t>腿騰躍。練習時，觀察並檢核自己和同學的動作，做到的動作要領在課本第195頁打勾。</w:t>
            </w:r>
          </w:p>
        </w:tc>
        <w:tc>
          <w:tcPr>
            <w:tcW w:w="811" w:type="pct"/>
          </w:tcPr>
          <w:p w14:paraId="673F174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lastRenderedPageBreak/>
              <w:t>操作：做出</w:t>
            </w:r>
            <w:proofErr w:type="gramStart"/>
            <w:r w:rsidRPr="00124C62">
              <w:rPr>
                <w:rFonts w:ascii="標楷體" w:eastAsia="標楷體" w:hAnsi="標楷體" w:cs="Times New Roman"/>
                <w:color w:val="000000"/>
                <w:sz w:val="20"/>
                <w:szCs w:val="20"/>
              </w:rPr>
              <w:t>縱箱分</w:t>
            </w:r>
            <w:proofErr w:type="gramEnd"/>
            <w:r w:rsidRPr="00124C62">
              <w:rPr>
                <w:rFonts w:ascii="標楷體" w:eastAsia="標楷體" w:hAnsi="標楷體" w:cs="Times New Roman"/>
                <w:color w:val="000000"/>
                <w:sz w:val="20"/>
                <w:szCs w:val="20"/>
              </w:rPr>
              <w:t>腿騰躍動作。</w:t>
            </w:r>
          </w:p>
          <w:p w14:paraId="7A6DCDB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發表：分享在活動中觀察到</w:t>
            </w:r>
            <w:proofErr w:type="gramStart"/>
            <w:r w:rsidRPr="00124C62">
              <w:rPr>
                <w:rFonts w:ascii="標楷體" w:eastAsia="標楷體" w:hAnsi="標楷體" w:cs="Times New Roman"/>
                <w:color w:val="000000"/>
                <w:sz w:val="20"/>
                <w:szCs w:val="20"/>
              </w:rPr>
              <w:t>的撐箱彈跳</w:t>
            </w:r>
            <w:proofErr w:type="gramEnd"/>
            <w:r w:rsidRPr="00124C62">
              <w:rPr>
                <w:rFonts w:ascii="標楷體" w:eastAsia="標楷體" w:hAnsi="標楷體" w:cs="Times New Roman"/>
                <w:color w:val="000000"/>
                <w:sz w:val="20"/>
                <w:szCs w:val="20"/>
              </w:rPr>
              <w:t>、</w:t>
            </w:r>
            <w:proofErr w:type="gramStart"/>
            <w:r w:rsidRPr="00124C62">
              <w:rPr>
                <w:rFonts w:ascii="標楷體" w:eastAsia="標楷體" w:hAnsi="標楷體" w:cs="Times New Roman"/>
                <w:color w:val="000000"/>
                <w:sz w:val="20"/>
                <w:szCs w:val="20"/>
              </w:rPr>
              <w:t>撐跳過</w:t>
            </w:r>
            <w:proofErr w:type="gramEnd"/>
            <w:r w:rsidRPr="00124C62">
              <w:rPr>
                <w:rFonts w:ascii="標楷體" w:eastAsia="標楷體" w:hAnsi="標楷體" w:cs="Times New Roman"/>
                <w:color w:val="000000"/>
                <w:sz w:val="20"/>
                <w:szCs w:val="20"/>
              </w:rPr>
              <w:t>箱動作。</w:t>
            </w:r>
          </w:p>
          <w:p w14:paraId="617A097F"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觀察：表現積極參與、接受挑戰的學習態度。</w:t>
            </w:r>
          </w:p>
          <w:p w14:paraId="21CB3E8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運動撲滿：練習運用滾翻、跳躍動作，做出</w:t>
            </w:r>
          </w:p>
          <w:p w14:paraId="79A7EE78" w14:textId="0D29ADE3"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lastRenderedPageBreak/>
              <w:t>3個動作的組合，完成運動撲滿設定的課後運動實踐。</w:t>
            </w:r>
          </w:p>
        </w:tc>
        <w:tc>
          <w:tcPr>
            <w:tcW w:w="1028" w:type="pct"/>
          </w:tcPr>
          <w:p w14:paraId="3A746775" w14:textId="77777777" w:rsidR="00124C62" w:rsidRPr="00124C62" w:rsidRDefault="00124C62" w:rsidP="00124C62">
            <w:pPr>
              <w:rPr>
                <w:rFonts w:ascii="標楷體" w:eastAsia="標楷體" w:hAnsi="標楷體" w:cs="新細明體"/>
                <w:sz w:val="20"/>
                <w:szCs w:val="20"/>
              </w:rPr>
            </w:pPr>
          </w:p>
        </w:tc>
      </w:tr>
      <w:tr w:rsidR="00124C62" w:rsidRPr="004F4430" w14:paraId="64CAE2F3" w14:textId="77777777" w:rsidTr="00A809ED">
        <w:trPr>
          <w:trHeight w:val="1535"/>
        </w:trPr>
        <w:tc>
          <w:tcPr>
            <w:tcW w:w="364" w:type="pct"/>
            <w:vAlign w:val="center"/>
          </w:tcPr>
          <w:p w14:paraId="24874D02"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14:paraId="1940AE27"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第六單元我的運動舞臺</w:t>
            </w:r>
          </w:p>
          <w:p w14:paraId="75A2027E" w14:textId="6165E0AA" w:rsidR="00124C62" w:rsidRPr="00124C62" w:rsidRDefault="00124C62" w:rsidP="00124C62">
            <w:pPr>
              <w:jc w:val="center"/>
              <w:rPr>
                <w:rFonts w:ascii="標楷體" w:eastAsia="標楷體" w:hAnsi="標楷體"/>
                <w:sz w:val="20"/>
                <w:szCs w:val="20"/>
              </w:rPr>
            </w:pPr>
            <w:r w:rsidRPr="00124C62">
              <w:rPr>
                <w:rFonts w:ascii="標楷體" w:eastAsia="標楷體" w:hAnsi="標楷體"/>
                <w:color w:val="000000"/>
                <w:sz w:val="20"/>
                <w:szCs w:val="20"/>
              </w:rPr>
              <w:t>第二課動動秀</w:t>
            </w:r>
          </w:p>
        </w:tc>
        <w:tc>
          <w:tcPr>
            <w:tcW w:w="824" w:type="pct"/>
            <w:gridSpan w:val="2"/>
            <w:tcBorders>
              <w:right w:val="single" w:sz="4" w:space="0" w:color="auto"/>
            </w:tcBorders>
          </w:tcPr>
          <w:p w14:paraId="77AAA72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-E-B3具備運動與健康有關的感知和欣賞的基本素養，促進多元感官的發展，在生活環境中培養運動與健康有關的美感體驗。</w:t>
            </w:r>
          </w:p>
          <w:p w14:paraId="63468186" w14:textId="68DB9FC4"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-E-C3具備理解與關心本土、國際體育與健康議題的素養，並認識及包容文化的多元性。</w:t>
            </w:r>
          </w:p>
        </w:tc>
        <w:tc>
          <w:tcPr>
            <w:tcW w:w="1310" w:type="pct"/>
            <w:gridSpan w:val="4"/>
            <w:tcBorders>
              <w:left w:val="single" w:sz="4" w:space="0" w:color="auto"/>
            </w:tcBorders>
          </w:tcPr>
          <w:p w14:paraId="5B5159C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第六單元我的運動舞臺</w:t>
            </w:r>
          </w:p>
          <w:p w14:paraId="5AED9516"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第2課動動秀</w:t>
            </w:r>
          </w:p>
          <w:p w14:paraId="677D418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《活動1》運動項目肢體創作</w:t>
            </w:r>
          </w:p>
          <w:p w14:paraId="4B47143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1.教師將全班分成6人一組，請學生以籃球運動為主題，和同學用肢體來模擬運動情境。教師可以以下肢體創作元素變化，引導學生創作。</w:t>
            </w:r>
          </w:p>
          <w:p w14:paraId="00E00CE1"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2.教師請學生以其他運動為主題</w:t>
            </w:r>
            <w:proofErr w:type="gramStart"/>
            <w:r w:rsidRPr="00124C62">
              <w:rPr>
                <w:rFonts w:ascii="標楷體" w:eastAsia="標楷體" w:hAnsi="標楷體" w:cs="Times New Roman"/>
                <w:color w:val="000000"/>
                <w:sz w:val="20"/>
                <w:szCs w:val="20"/>
              </w:rPr>
              <w:t>（</w:t>
            </w:r>
            <w:proofErr w:type="gramEnd"/>
            <w:r w:rsidRPr="00124C62">
              <w:rPr>
                <w:rFonts w:ascii="標楷體" w:eastAsia="標楷體" w:hAnsi="標楷體" w:cs="Times New Roman"/>
                <w:color w:val="000000"/>
                <w:sz w:val="20"/>
                <w:szCs w:val="20"/>
              </w:rPr>
              <w:t>例如：躲避球、排球、接力、跳繩等</w:t>
            </w:r>
            <w:proofErr w:type="gramStart"/>
            <w:r w:rsidRPr="00124C62">
              <w:rPr>
                <w:rFonts w:ascii="標楷體" w:eastAsia="標楷體" w:hAnsi="標楷體" w:cs="Times New Roman"/>
                <w:color w:val="000000"/>
                <w:sz w:val="20"/>
                <w:szCs w:val="20"/>
              </w:rPr>
              <w:t>）</w:t>
            </w:r>
            <w:proofErr w:type="gramEnd"/>
            <w:r w:rsidRPr="00124C62">
              <w:rPr>
                <w:rFonts w:ascii="標楷體" w:eastAsia="標楷體" w:hAnsi="標楷體" w:cs="Times New Roman"/>
                <w:color w:val="000000"/>
                <w:sz w:val="20"/>
                <w:szCs w:val="20"/>
              </w:rPr>
              <w:t>，練習運用肢體創作元素變化（動作變化、節奏變化、互動變化、空間變化），組合4個動作，表演時間為4個8拍。</w:t>
            </w:r>
          </w:p>
          <w:p w14:paraId="2E5AC75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《活動2》運動主題創作</w:t>
            </w:r>
          </w:p>
          <w:p w14:paraId="6B9F1A64"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1.教師舉例運動主題，引導學生構思運動主題的情境發展（開始、過程、結局），並嘗試表演運動情境。</w:t>
            </w:r>
          </w:p>
          <w:p w14:paraId="51C4715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《活動3》表演與欣賞</w:t>
            </w:r>
          </w:p>
          <w:p w14:paraId="22E3E54C" w14:textId="783CF456"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1.教師請學生上</w:t>
            </w:r>
            <w:proofErr w:type="gramStart"/>
            <w:r w:rsidRPr="00124C62">
              <w:rPr>
                <w:rFonts w:ascii="標楷體" w:eastAsia="標楷體" w:hAnsi="標楷體"/>
                <w:color w:val="000000"/>
                <w:sz w:val="20"/>
                <w:szCs w:val="20"/>
              </w:rPr>
              <w:t>臺</w:t>
            </w:r>
            <w:proofErr w:type="gramEnd"/>
            <w:r w:rsidRPr="00124C62">
              <w:rPr>
                <w:rFonts w:ascii="標楷體" w:eastAsia="標楷體" w:hAnsi="標楷體"/>
                <w:color w:val="000000"/>
                <w:sz w:val="20"/>
                <w:szCs w:val="20"/>
              </w:rPr>
              <w:t>表演運動主題的情境發展，並互相觀摩。觀賞表演時可以注意表演者的肢體創作元素變化（動作變化、節奏變化、互動變化、空間變化）、動作的流暢性、合作默契、表情變化等。</w:t>
            </w:r>
          </w:p>
        </w:tc>
        <w:tc>
          <w:tcPr>
            <w:tcW w:w="811" w:type="pct"/>
          </w:tcPr>
          <w:p w14:paraId="408D02D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操作：表演運動主題情境發展。</w:t>
            </w:r>
          </w:p>
          <w:p w14:paraId="7CB3081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發表：分享在活動中觀察到的創作表演。</w:t>
            </w:r>
          </w:p>
          <w:p w14:paraId="1BE05281" w14:textId="7B4B0CBC"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實作：完成課本第203頁。</w:t>
            </w:r>
          </w:p>
        </w:tc>
        <w:tc>
          <w:tcPr>
            <w:tcW w:w="1028" w:type="pct"/>
          </w:tcPr>
          <w:p w14:paraId="07C9D3B1" w14:textId="77777777" w:rsidR="00124C62" w:rsidRPr="00124C62" w:rsidRDefault="00124C62" w:rsidP="00124C62">
            <w:pPr>
              <w:rPr>
                <w:rFonts w:ascii="標楷體" w:eastAsia="標楷體" w:hAnsi="標楷體" w:cs="新細明體"/>
                <w:sz w:val="20"/>
                <w:szCs w:val="20"/>
              </w:rPr>
            </w:pPr>
          </w:p>
        </w:tc>
      </w:tr>
      <w:tr w:rsidR="00124C62" w:rsidRPr="004F4430" w14:paraId="7D3B7D5E" w14:textId="77777777" w:rsidTr="00A809ED">
        <w:trPr>
          <w:trHeight w:val="1185"/>
        </w:trPr>
        <w:tc>
          <w:tcPr>
            <w:tcW w:w="364" w:type="pct"/>
            <w:vAlign w:val="center"/>
          </w:tcPr>
          <w:p w14:paraId="56716037" w14:textId="77777777" w:rsidR="00124C62" w:rsidRPr="004F4430" w:rsidRDefault="00124C62" w:rsidP="00124C62">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14:paraId="3DD8BA18" w14:textId="77777777" w:rsidR="00124C62" w:rsidRPr="00124C62" w:rsidRDefault="00124C62" w:rsidP="00124C62">
            <w:pPr>
              <w:pStyle w:val="Web"/>
              <w:spacing w:before="0" w:beforeAutospacing="0" w:after="0" w:afterAutospacing="0"/>
              <w:jc w:val="center"/>
              <w:rPr>
                <w:rFonts w:ascii="標楷體" w:eastAsia="標楷體" w:hAnsi="標楷體"/>
                <w:sz w:val="20"/>
                <w:szCs w:val="20"/>
              </w:rPr>
            </w:pPr>
            <w:r w:rsidRPr="00124C62">
              <w:rPr>
                <w:rFonts w:ascii="標楷體" w:eastAsia="標楷體" w:hAnsi="標楷體" w:cs="Times New Roman"/>
                <w:color w:val="000000"/>
                <w:sz w:val="20"/>
                <w:szCs w:val="20"/>
              </w:rPr>
              <w:t>第六單元我的運動舞臺</w:t>
            </w:r>
          </w:p>
          <w:p w14:paraId="5684F2F3" w14:textId="3E680455" w:rsidR="00124C62" w:rsidRPr="00124C62" w:rsidRDefault="00124C62" w:rsidP="00124C62">
            <w:pPr>
              <w:jc w:val="center"/>
              <w:rPr>
                <w:rFonts w:ascii="標楷體" w:eastAsia="標楷體" w:hAnsi="標楷體"/>
                <w:sz w:val="20"/>
                <w:szCs w:val="20"/>
              </w:rPr>
            </w:pPr>
            <w:r w:rsidRPr="00124C62">
              <w:rPr>
                <w:rFonts w:ascii="標楷體" w:eastAsia="標楷體" w:hAnsi="標楷體"/>
                <w:color w:val="000000"/>
                <w:sz w:val="20"/>
                <w:szCs w:val="20"/>
              </w:rPr>
              <w:t>第二課動動秀</w:t>
            </w:r>
          </w:p>
        </w:tc>
        <w:tc>
          <w:tcPr>
            <w:tcW w:w="824" w:type="pct"/>
            <w:gridSpan w:val="2"/>
            <w:tcBorders>
              <w:right w:val="single" w:sz="4" w:space="0" w:color="auto"/>
            </w:tcBorders>
          </w:tcPr>
          <w:p w14:paraId="07BB767C"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proofErr w:type="gramStart"/>
            <w:r w:rsidRPr="00124C62">
              <w:rPr>
                <w:rFonts w:ascii="標楷體" w:eastAsia="標楷體" w:hAnsi="標楷體" w:cs="Times New Roman"/>
                <w:color w:val="000000"/>
                <w:sz w:val="20"/>
                <w:szCs w:val="20"/>
              </w:rPr>
              <w:t>健體</w:t>
            </w:r>
            <w:proofErr w:type="gramEnd"/>
            <w:r w:rsidRPr="00124C62">
              <w:rPr>
                <w:rFonts w:ascii="標楷體" w:eastAsia="標楷體" w:hAnsi="標楷體" w:cs="Times New Roman"/>
                <w:color w:val="000000"/>
                <w:sz w:val="20"/>
                <w:szCs w:val="20"/>
              </w:rPr>
              <w:t>-E-B3具備運動與健康有關的感知和欣賞的基本素養，促進多元感官的發展，在生活環境中培養運動與健康有關的美感體驗。</w:t>
            </w:r>
          </w:p>
          <w:p w14:paraId="45692D5E" w14:textId="3DBD19C9" w:rsidR="00124C62" w:rsidRPr="00124C62" w:rsidRDefault="00124C62" w:rsidP="00124C62">
            <w:pPr>
              <w:rPr>
                <w:rFonts w:ascii="標楷體" w:eastAsia="標楷體" w:hAnsi="標楷體" w:cs="新細明體"/>
                <w:sz w:val="20"/>
                <w:szCs w:val="20"/>
              </w:rPr>
            </w:pPr>
            <w:proofErr w:type="gramStart"/>
            <w:r w:rsidRPr="00124C62">
              <w:rPr>
                <w:rFonts w:ascii="標楷體" w:eastAsia="標楷體" w:hAnsi="標楷體"/>
                <w:color w:val="000000"/>
                <w:sz w:val="20"/>
                <w:szCs w:val="20"/>
              </w:rPr>
              <w:t>健體</w:t>
            </w:r>
            <w:proofErr w:type="gramEnd"/>
            <w:r w:rsidRPr="00124C62">
              <w:rPr>
                <w:rFonts w:ascii="標楷體" w:eastAsia="標楷體" w:hAnsi="標楷體"/>
                <w:color w:val="000000"/>
                <w:sz w:val="20"/>
                <w:szCs w:val="20"/>
              </w:rPr>
              <w:t>-E-C3具備理解與關心本土、國際體育與健康議題的素養，並認識及包容文化的多元性。</w:t>
            </w:r>
          </w:p>
        </w:tc>
        <w:tc>
          <w:tcPr>
            <w:tcW w:w="1310" w:type="pct"/>
            <w:gridSpan w:val="4"/>
            <w:tcBorders>
              <w:left w:val="single" w:sz="4" w:space="0" w:color="auto"/>
            </w:tcBorders>
          </w:tcPr>
          <w:p w14:paraId="160068AD"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第六單元我的運動舞臺</w:t>
            </w:r>
          </w:p>
          <w:p w14:paraId="28BC69C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第2課動動秀</w:t>
            </w:r>
          </w:p>
          <w:p w14:paraId="5F31A75E"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《活動4》阿露娜土風舞基本舞步</w:t>
            </w:r>
          </w:p>
          <w:p w14:paraId="0EEE98F8"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1.教師配合阿露娜土風舞教學影片，說明並示範「阿露娜土風舞基本舞步」。</w:t>
            </w:r>
          </w:p>
          <w:p w14:paraId="726F1112"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2.教師將全班分成2人一組練習基本舞步，請學生互相觀察動作是否正確？怎麼調整？</w:t>
            </w:r>
          </w:p>
          <w:p w14:paraId="29EEDB7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《活動5》阿露娜土風舞舞序</w:t>
            </w:r>
          </w:p>
          <w:p w14:paraId="4B66753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1.教師播放阿露娜土風舞教學影片，帶領學生了解舞蹈動作、</w:t>
            </w:r>
            <w:proofErr w:type="gramStart"/>
            <w:r w:rsidRPr="00124C62">
              <w:rPr>
                <w:rFonts w:ascii="標楷體" w:eastAsia="標楷體" w:hAnsi="標楷體" w:cs="Times New Roman"/>
                <w:color w:val="000000"/>
                <w:sz w:val="20"/>
                <w:szCs w:val="20"/>
              </w:rPr>
              <w:t>舞序</w:t>
            </w:r>
            <w:proofErr w:type="gramEnd"/>
            <w:r w:rsidRPr="00124C62">
              <w:rPr>
                <w:rFonts w:ascii="標楷體" w:eastAsia="標楷體" w:hAnsi="標楷體" w:cs="Times New Roman"/>
                <w:color w:val="000000"/>
                <w:sz w:val="20"/>
                <w:szCs w:val="20"/>
              </w:rPr>
              <w:t>。</w:t>
            </w:r>
          </w:p>
          <w:p w14:paraId="34ABAB07"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《活動6》表演與欣賞</w:t>
            </w:r>
          </w:p>
          <w:p w14:paraId="6EFE47DC" w14:textId="38CD0289"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1.教師請學生分組上</w:t>
            </w:r>
            <w:proofErr w:type="gramStart"/>
            <w:r w:rsidRPr="00124C62">
              <w:rPr>
                <w:rFonts w:ascii="標楷體" w:eastAsia="標楷體" w:hAnsi="標楷體"/>
                <w:color w:val="000000"/>
                <w:sz w:val="20"/>
                <w:szCs w:val="20"/>
              </w:rPr>
              <w:t>臺</w:t>
            </w:r>
            <w:proofErr w:type="gramEnd"/>
            <w:r w:rsidRPr="00124C62">
              <w:rPr>
                <w:rFonts w:ascii="標楷體" w:eastAsia="標楷體" w:hAnsi="標楷體"/>
                <w:color w:val="000000"/>
                <w:sz w:val="20"/>
                <w:szCs w:val="20"/>
              </w:rPr>
              <w:t>表演阿露娜土風舞並相互觀摩。</w:t>
            </w:r>
          </w:p>
        </w:tc>
        <w:tc>
          <w:tcPr>
            <w:tcW w:w="811" w:type="pct"/>
          </w:tcPr>
          <w:p w14:paraId="5B7168F9"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操作：表演阿露娜土風舞。</w:t>
            </w:r>
          </w:p>
          <w:p w14:paraId="28D4FED0" w14:textId="77777777" w:rsidR="00124C62" w:rsidRPr="00124C62" w:rsidRDefault="00124C62" w:rsidP="00124C62">
            <w:pPr>
              <w:pStyle w:val="Web"/>
              <w:spacing w:before="0" w:beforeAutospacing="0" w:after="0" w:afterAutospacing="0"/>
              <w:jc w:val="both"/>
              <w:rPr>
                <w:rFonts w:ascii="標楷體" w:eastAsia="標楷體" w:hAnsi="標楷體"/>
                <w:sz w:val="20"/>
                <w:szCs w:val="20"/>
              </w:rPr>
            </w:pPr>
            <w:r w:rsidRPr="00124C62">
              <w:rPr>
                <w:rFonts w:ascii="標楷體" w:eastAsia="標楷體" w:hAnsi="標楷體" w:cs="Times New Roman"/>
                <w:color w:val="000000"/>
                <w:sz w:val="20"/>
                <w:szCs w:val="20"/>
              </w:rPr>
              <w:t>發表：描述自己或他人阿露娜土風舞基本舞步的正確性。</w:t>
            </w:r>
          </w:p>
          <w:p w14:paraId="2C17C586" w14:textId="0E4029B0" w:rsidR="00124C62" w:rsidRPr="00124C62" w:rsidRDefault="00124C62" w:rsidP="00124C62">
            <w:pPr>
              <w:rPr>
                <w:rFonts w:ascii="標楷體" w:eastAsia="標楷體" w:hAnsi="標楷體" w:cs="新細明體"/>
                <w:sz w:val="20"/>
                <w:szCs w:val="20"/>
              </w:rPr>
            </w:pPr>
            <w:r w:rsidRPr="00124C62">
              <w:rPr>
                <w:rFonts w:ascii="標楷體" w:eastAsia="標楷體" w:hAnsi="標楷體"/>
                <w:color w:val="000000"/>
                <w:sz w:val="20"/>
                <w:szCs w:val="20"/>
              </w:rPr>
              <w:t>運動撲滿：教家人跳阿露娜土風舞，完成運動撲滿設定的課後運動實踐。</w:t>
            </w:r>
          </w:p>
        </w:tc>
        <w:tc>
          <w:tcPr>
            <w:tcW w:w="1028" w:type="pct"/>
          </w:tcPr>
          <w:p w14:paraId="2701703C" w14:textId="77777777" w:rsidR="00124C62" w:rsidRPr="00124C62" w:rsidRDefault="00124C62" w:rsidP="00124C62">
            <w:pPr>
              <w:rPr>
                <w:rFonts w:ascii="標楷體" w:eastAsia="標楷體" w:hAnsi="標楷體" w:cs="新細明體"/>
                <w:sz w:val="20"/>
                <w:szCs w:val="20"/>
              </w:rPr>
            </w:pPr>
          </w:p>
        </w:tc>
      </w:tr>
    </w:tbl>
    <w:p w14:paraId="6E457B9A" w14:textId="77777777"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t>註</w:t>
      </w:r>
      <w:proofErr w:type="gramEnd"/>
      <w:r w:rsidRPr="004F4430">
        <w:rPr>
          <w:rFonts w:ascii="標楷體" w:eastAsia="標楷體" w:hAnsi="標楷體" w:hint="eastAsia"/>
          <w:sz w:val="28"/>
          <w:szCs w:val="28"/>
        </w:rPr>
        <w:t>:</w:t>
      </w:r>
    </w:p>
    <w:p w14:paraId="7AA3B7E8" w14:textId="77777777"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14:paraId="75D32DF3" w14:textId="77777777"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w:t>
      </w:r>
      <w:proofErr w:type="gramStart"/>
      <w:r w:rsidRPr="004F4430">
        <w:rPr>
          <w:rFonts w:ascii="標楷體" w:eastAsia="標楷體" w:hAnsi="標楷體" w:hint="eastAsia"/>
          <w:sz w:val="28"/>
          <w:szCs w:val="28"/>
        </w:rPr>
        <w:t>週</w:t>
      </w:r>
      <w:proofErr w:type="gramEnd"/>
      <w:r w:rsidRPr="004F4430">
        <w:rPr>
          <w:rFonts w:ascii="標楷體" w:eastAsia="標楷體" w:hAnsi="標楷體" w:hint="eastAsia"/>
          <w:sz w:val="28"/>
          <w:szCs w:val="28"/>
        </w:rPr>
        <w:t>次得合併填列。</w:t>
      </w:r>
    </w:p>
    <w:p w14:paraId="4196A80E" w14:textId="77777777"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CBF63" w14:textId="77777777" w:rsidR="001B3B51" w:rsidRDefault="001B3B51" w:rsidP="001E09F9">
      <w:r>
        <w:separator/>
      </w:r>
    </w:p>
  </w:endnote>
  <w:endnote w:type="continuationSeparator" w:id="0">
    <w:p w14:paraId="047178B4" w14:textId="77777777" w:rsidR="001B3B51" w:rsidRDefault="001B3B51"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A0BBE" w14:textId="77777777" w:rsidR="001B3B51" w:rsidRDefault="001B3B51" w:rsidP="001E09F9">
      <w:r>
        <w:separator/>
      </w:r>
    </w:p>
  </w:footnote>
  <w:footnote w:type="continuationSeparator" w:id="0">
    <w:p w14:paraId="663706F8" w14:textId="77777777" w:rsidR="001B3B51" w:rsidRDefault="001B3B51"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F0CE2" w14:textId="77777777"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14:paraId="4D4E2A92"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03EF"/>
    <w:rsid w:val="00001A70"/>
    <w:rsid w:val="000067B2"/>
    <w:rsid w:val="00012156"/>
    <w:rsid w:val="00012A77"/>
    <w:rsid w:val="00025C88"/>
    <w:rsid w:val="00026499"/>
    <w:rsid w:val="00032143"/>
    <w:rsid w:val="00045C76"/>
    <w:rsid w:val="0006623C"/>
    <w:rsid w:val="000956AA"/>
    <w:rsid w:val="000A5732"/>
    <w:rsid w:val="000B195F"/>
    <w:rsid w:val="000C0295"/>
    <w:rsid w:val="000C5186"/>
    <w:rsid w:val="000D6595"/>
    <w:rsid w:val="000D6C32"/>
    <w:rsid w:val="000E5576"/>
    <w:rsid w:val="000E70B6"/>
    <w:rsid w:val="000F1175"/>
    <w:rsid w:val="000F389E"/>
    <w:rsid w:val="000F5993"/>
    <w:rsid w:val="000F7BDE"/>
    <w:rsid w:val="00105A8B"/>
    <w:rsid w:val="00112BD7"/>
    <w:rsid w:val="00116A31"/>
    <w:rsid w:val="00122112"/>
    <w:rsid w:val="00124C62"/>
    <w:rsid w:val="001349A8"/>
    <w:rsid w:val="00137654"/>
    <w:rsid w:val="00140387"/>
    <w:rsid w:val="00140C9F"/>
    <w:rsid w:val="0014689E"/>
    <w:rsid w:val="00150943"/>
    <w:rsid w:val="00157CEA"/>
    <w:rsid w:val="00165DE3"/>
    <w:rsid w:val="001770DA"/>
    <w:rsid w:val="00180CC5"/>
    <w:rsid w:val="00182BE0"/>
    <w:rsid w:val="001977AB"/>
    <w:rsid w:val="001B3B51"/>
    <w:rsid w:val="001B6014"/>
    <w:rsid w:val="001C7F16"/>
    <w:rsid w:val="001E09F9"/>
    <w:rsid w:val="001F78B1"/>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302F95"/>
    <w:rsid w:val="00306883"/>
    <w:rsid w:val="003244FD"/>
    <w:rsid w:val="0035113D"/>
    <w:rsid w:val="003528CC"/>
    <w:rsid w:val="00353873"/>
    <w:rsid w:val="003542DC"/>
    <w:rsid w:val="00355D54"/>
    <w:rsid w:val="0035609C"/>
    <w:rsid w:val="003563DE"/>
    <w:rsid w:val="00365DF9"/>
    <w:rsid w:val="0038261A"/>
    <w:rsid w:val="00387EA3"/>
    <w:rsid w:val="003956BA"/>
    <w:rsid w:val="003A1011"/>
    <w:rsid w:val="003A62D3"/>
    <w:rsid w:val="003B761D"/>
    <w:rsid w:val="003C0F32"/>
    <w:rsid w:val="003E58CE"/>
    <w:rsid w:val="003E5AF0"/>
    <w:rsid w:val="003E6127"/>
    <w:rsid w:val="003F2548"/>
    <w:rsid w:val="00400BCC"/>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04F64"/>
    <w:rsid w:val="00525F2A"/>
    <w:rsid w:val="00526E16"/>
    <w:rsid w:val="005279C8"/>
    <w:rsid w:val="00541956"/>
    <w:rsid w:val="00543CDD"/>
    <w:rsid w:val="00567AD2"/>
    <w:rsid w:val="00573200"/>
    <w:rsid w:val="005854EE"/>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190"/>
    <w:rsid w:val="006A1314"/>
    <w:rsid w:val="006A1EDB"/>
    <w:rsid w:val="006A2633"/>
    <w:rsid w:val="006A5077"/>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0519B"/>
    <w:rsid w:val="00A2636B"/>
    <w:rsid w:val="00A27464"/>
    <w:rsid w:val="00A6147E"/>
    <w:rsid w:val="00A61519"/>
    <w:rsid w:val="00A6221A"/>
    <w:rsid w:val="00A66460"/>
    <w:rsid w:val="00A820AD"/>
    <w:rsid w:val="00A833B3"/>
    <w:rsid w:val="00AB785E"/>
    <w:rsid w:val="00AB7B0E"/>
    <w:rsid w:val="00AD18E1"/>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77435"/>
    <w:rsid w:val="00BB1FAA"/>
    <w:rsid w:val="00BC322A"/>
    <w:rsid w:val="00BD7560"/>
    <w:rsid w:val="00BF2742"/>
    <w:rsid w:val="00BF319C"/>
    <w:rsid w:val="00C07031"/>
    <w:rsid w:val="00C12A43"/>
    <w:rsid w:val="00C158EB"/>
    <w:rsid w:val="00C17794"/>
    <w:rsid w:val="00C23B9C"/>
    <w:rsid w:val="00C51370"/>
    <w:rsid w:val="00C576CF"/>
    <w:rsid w:val="00C71BBD"/>
    <w:rsid w:val="00C85944"/>
    <w:rsid w:val="00C945B9"/>
    <w:rsid w:val="00CB6241"/>
    <w:rsid w:val="00CC11EC"/>
    <w:rsid w:val="00CC6B46"/>
    <w:rsid w:val="00CD5276"/>
    <w:rsid w:val="00CE0A6C"/>
    <w:rsid w:val="00CE401D"/>
    <w:rsid w:val="00CE4584"/>
    <w:rsid w:val="00CE6367"/>
    <w:rsid w:val="00CE63A2"/>
    <w:rsid w:val="00CF572A"/>
    <w:rsid w:val="00D022C0"/>
    <w:rsid w:val="00D06C9B"/>
    <w:rsid w:val="00D06DD1"/>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A97"/>
    <w:rsid w:val="00DB4D44"/>
    <w:rsid w:val="00DB5592"/>
    <w:rsid w:val="00DC4BFB"/>
    <w:rsid w:val="00DE11D7"/>
    <w:rsid w:val="00DE765C"/>
    <w:rsid w:val="00E0428B"/>
    <w:rsid w:val="00E51C64"/>
    <w:rsid w:val="00E5508F"/>
    <w:rsid w:val="00E671A4"/>
    <w:rsid w:val="00E73E30"/>
    <w:rsid w:val="00E832D5"/>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75D72"/>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69EE4"/>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styleId="Web">
    <w:name w:val="Normal (Web)"/>
    <w:basedOn w:val="a"/>
    <w:uiPriority w:val="99"/>
    <w:unhideWhenUsed/>
    <w:rsid w:val="00124C62"/>
    <w:pPr>
      <w:spacing w:before="100" w:beforeAutospacing="1" w:after="100" w:afterAutospacing="1"/>
    </w:pPr>
    <w:rPr>
      <w:rFonts w:ascii="新細明體" w:hAnsi="新細明體" w:cs="新細明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11002758">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79891294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EA356-F15E-4656-9A2F-12C3A63CF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49</Pages>
  <Words>5052</Words>
  <Characters>28803</Characters>
  <Application>Microsoft Office Word</Application>
  <DocSecurity>0</DocSecurity>
  <Lines>240</Lines>
  <Paragraphs>67</Paragraphs>
  <ScaleCrop>false</ScaleCrop>
  <Company/>
  <LinksUpToDate>false</LinksUpToDate>
  <CharactersWithSpaces>33788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7</cp:revision>
  <cp:lastPrinted>2019-03-26T07:40:00Z</cp:lastPrinted>
  <dcterms:created xsi:type="dcterms:W3CDTF">2022-05-17T14:06:00Z</dcterms:created>
  <dcterms:modified xsi:type="dcterms:W3CDTF">2023-06-14T06:13:00Z</dcterms:modified>
</cp:coreProperties>
</file>